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8"/>
        <w:tblW w:w="9640" w:type="dxa"/>
        <w:tblInd w:w="8" w:type="dxa"/>
        <w:tblLayout w:type="fixed"/>
        <w:tblCellMar>
          <w:top w:w="0" w:type="dxa"/>
          <w:left w:w="0" w:type="dxa"/>
          <w:bottom w:w="0" w:type="dxa"/>
          <w:right w:w="0" w:type="dxa"/>
        </w:tblCellMar>
      </w:tblPr>
      <w:tblGrid>
        <w:gridCol w:w="454"/>
        <w:gridCol w:w="283"/>
        <w:gridCol w:w="2042"/>
        <w:gridCol w:w="453"/>
        <w:gridCol w:w="1134"/>
        <w:gridCol w:w="4933"/>
        <w:gridCol w:w="341"/>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ind w:firstLine="420"/>
              <w:rPr>
                <w:rFonts w:cs="Times New Roman"/>
                <w:szCs w:val="21"/>
              </w:rPr>
            </w:pPr>
            <w:bookmarkStart w:id="0" w:name="_Toc510534525"/>
            <w:bookmarkStart w:id="1" w:name="_Toc89184726"/>
            <w:bookmarkStart w:id="2" w:name="_Toc509933846"/>
            <w:r>
              <w:rPr>
                <w:rFonts w:cs="Times New Roman"/>
                <w:szCs w:val="21"/>
              </w:rPr>
              <w:t xml:space="preserve">                                                                                                                                                                                                                                                                                                                                                                                          </w:t>
            </w:r>
          </w:p>
        </w:tc>
        <w:tc>
          <w:tcPr>
            <w:tcW w:w="2325" w:type="dxa"/>
            <w:gridSpan w:val="2"/>
            <w:vAlign w:val="center"/>
          </w:tcPr>
          <w:p>
            <w:pPr>
              <w:ind w:firstLine="420"/>
              <w:rPr>
                <w:rFonts w:cs="Times New Roman"/>
                <w:szCs w:val="21"/>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firstLine="420"/>
              <w:rPr>
                <w:rFonts w:cs="Times New Roman"/>
              </w:rPr>
            </w:pPr>
          </w:p>
        </w:tc>
        <w:tc>
          <w:tcPr>
            <w:tcW w:w="2042" w:type="dxa"/>
            <w:vAlign w:val="center"/>
          </w:tcPr>
          <w:p>
            <w:pPr>
              <w:ind w:firstLine="420"/>
              <w:rPr>
                <w:rFonts w:cs="Times New Roman"/>
              </w:rPr>
            </w:pPr>
            <w:r>
              <w:rPr>
                <w:rFonts w:cs="Times New Roman"/>
                <w:color w:val="000000"/>
                <w:spacing w:val="10"/>
              </w:rPr>
              <w:drawing>
                <wp:anchor distT="0" distB="0" distL="0" distR="0" simplePos="0" relativeHeight="251659264" behindDoc="1" locked="0" layoutInCell="1" allowOverlap="1">
                  <wp:simplePos x="0" y="0"/>
                  <wp:positionH relativeFrom="column">
                    <wp:posOffset>4212590</wp:posOffset>
                  </wp:positionH>
                  <wp:positionV relativeFrom="paragraph">
                    <wp:posOffset>59055</wp:posOffset>
                  </wp:positionV>
                  <wp:extent cx="1233170" cy="1196340"/>
                  <wp:effectExtent l="0" t="0" r="5080" b="3810"/>
                  <wp:wrapNone/>
                  <wp:docPr id="1026" name="图片 3"/>
                  <wp:cNvGraphicFramePr/>
                  <a:graphic xmlns:a="http://schemas.openxmlformats.org/drawingml/2006/main">
                    <a:graphicData uri="http://schemas.openxmlformats.org/drawingml/2006/picture">
                      <pic:pic xmlns:pic="http://schemas.openxmlformats.org/drawingml/2006/picture">
                        <pic:nvPicPr>
                          <pic:cNvPr id="1026" name="图片 3"/>
                          <pic:cNvPicPr/>
                        </pic:nvPicPr>
                        <pic:blipFill>
                          <a:blip r:embed="rId25" cstate="print"/>
                          <a:srcRect/>
                          <a:stretch>
                            <a:fillRect/>
                          </a:stretch>
                        </pic:blipFill>
                        <pic:spPr>
                          <a:xfrm>
                            <a:off x="0" y="0"/>
                            <a:ext cx="1233170" cy="1196340"/>
                          </a:xfrm>
                          <a:prstGeom prst="rect">
                            <a:avLst/>
                          </a:prstGeom>
                          <a:ln>
                            <a:noFill/>
                          </a:ln>
                        </pic:spPr>
                      </pic:pic>
                    </a:graphicData>
                  </a:graphic>
                </wp:anchor>
              </w:drawing>
            </w: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firstLine="420"/>
              <w:rPr>
                <w:rFonts w:cs="Times New Roman"/>
              </w:rPr>
            </w:pPr>
          </w:p>
        </w:tc>
        <w:tc>
          <w:tcPr>
            <w:tcW w:w="2042" w:type="dxa"/>
            <w:vAlign w:val="center"/>
          </w:tcPr>
          <w:p>
            <w:pPr>
              <w:ind w:left="57" w:firstLine="420"/>
              <w:rPr>
                <w:rFonts w:cs="Times New Roman"/>
              </w:rPr>
            </w:pPr>
          </w:p>
        </w:tc>
      </w:tr>
      <w:tr>
        <w:tblPrEx>
          <w:tblCellMar>
            <w:top w:w="0" w:type="dxa"/>
            <w:left w:w="0" w:type="dxa"/>
            <w:bottom w:w="0" w:type="dxa"/>
            <w:right w:w="0" w:type="dxa"/>
          </w:tblCellMar>
        </w:tblPrEx>
        <w:trPr>
          <w:trHeight w:val="368" w:hRule="exact"/>
        </w:trPr>
        <w:tc>
          <w:tcPr>
            <w:tcW w:w="9640" w:type="dxa"/>
            <w:gridSpan w:val="7"/>
          </w:tcPr>
          <w:p>
            <w:pPr>
              <w:spacing w:before="120" w:after="120"/>
              <w:ind w:firstLine="420"/>
              <w:rPr>
                <w:rFonts w:cs="Times New Roman"/>
              </w:rPr>
            </w:pPr>
          </w:p>
        </w:tc>
      </w:tr>
      <w:tr>
        <w:tblPrEx>
          <w:tblCellMar>
            <w:top w:w="0" w:type="dxa"/>
            <w:left w:w="0" w:type="dxa"/>
            <w:bottom w:w="0" w:type="dxa"/>
            <w:right w:w="0" w:type="dxa"/>
          </w:tblCellMar>
        </w:tblPrEx>
        <w:trPr>
          <w:trHeight w:val="120" w:hRule="exact"/>
        </w:trPr>
        <w:tc>
          <w:tcPr>
            <w:tcW w:w="9640" w:type="dxa"/>
            <w:gridSpan w:val="7"/>
          </w:tcPr>
          <w:p>
            <w:pPr>
              <w:spacing w:before="120" w:after="120"/>
              <w:ind w:firstLine="420"/>
              <w:rPr>
                <w:rFonts w:cs="Times New Roman"/>
              </w:rPr>
            </w:pPr>
          </w:p>
        </w:tc>
      </w:tr>
      <w:tr>
        <w:tblPrEx>
          <w:tblCellMar>
            <w:top w:w="0" w:type="dxa"/>
            <w:left w:w="0" w:type="dxa"/>
            <w:bottom w:w="0" w:type="dxa"/>
            <w:right w:w="0" w:type="dxa"/>
          </w:tblCellMar>
        </w:tblPrEx>
        <w:trPr>
          <w:trHeight w:val="360" w:hRule="exact"/>
        </w:trPr>
        <w:tc>
          <w:tcPr>
            <w:tcW w:w="9640" w:type="dxa"/>
            <w:gridSpan w:val="7"/>
          </w:tcPr>
          <w:p>
            <w:pPr>
              <w:spacing w:before="120" w:after="120"/>
              <w:ind w:firstLine="420"/>
              <w:rPr>
                <w:rFonts w:cs="Times New Roman"/>
              </w:rPr>
            </w:pPr>
          </w:p>
        </w:tc>
      </w:tr>
      <w:tr>
        <w:tblPrEx>
          <w:tblCellMar>
            <w:top w:w="0" w:type="dxa"/>
            <w:left w:w="0" w:type="dxa"/>
            <w:bottom w:w="0" w:type="dxa"/>
            <w:right w:w="0" w:type="dxa"/>
          </w:tblCellMar>
        </w:tblPrEx>
        <w:trPr>
          <w:trHeight w:val="560" w:hRule="exact"/>
        </w:trPr>
        <w:tc>
          <w:tcPr>
            <w:tcW w:w="9640" w:type="dxa"/>
            <w:gridSpan w:val="7"/>
            <w:vAlign w:val="center"/>
          </w:tcPr>
          <w:p>
            <w:pPr>
              <w:spacing w:after="240" w:line="560" w:lineRule="exact"/>
              <w:ind w:right="28" w:firstLine="3232" w:firstLineChars="444"/>
              <w:rPr>
                <w:rFonts w:cs="Times New Roman"/>
                <w:w w:val="140"/>
                <w:sz w:val="52"/>
              </w:rPr>
            </w:pPr>
            <w:r>
              <w:rPr>
                <w:rFonts w:cs="Times New Roman"/>
                <w:w w:val="140"/>
                <w:sz w:val="52"/>
              </w:rPr>
              <w:t>团体标准</w:t>
            </w:r>
          </w:p>
          <w:p>
            <w:pPr>
              <w:spacing w:line="520" w:lineRule="exact"/>
              <w:ind w:firstLine="1454"/>
              <w:rPr>
                <w:rFonts w:cs="Times New Roman"/>
                <w:w w:val="140"/>
                <w:sz w:val="52"/>
              </w:rPr>
            </w:pPr>
          </w:p>
        </w:tc>
      </w:tr>
      <w:tr>
        <w:tblPrEx>
          <w:tblCellMar>
            <w:top w:w="0" w:type="dxa"/>
            <w:left w:w="0" w:type="dxa"/>
            <w:bottom w:w="0" w:type="dxa"/>
            <w:right w:w="0" w:type="dxa"/>
          </w:tblCellMar>
        </w:tblPrEx>
        <w:trPr>
          <w:trHeight w:val="340" w:hRule="exact"/>
        </w:trPr>
        <w:tc>
          <w:tcPr>
            <w:tcW w:w="9640" w:type="dxa"/>
            <w:gridSpan w:val="7"/>
          </w:tcPr>
          <w:p>
            <w:pPr>
              <w:ind w:firstLine="1044"/>
              <w:jc w:val="center"/>
              <w:rPr>
                <w:rFonts w:cs="Times New Roman"/>
                <w:b/>
                <w:sz w:val="52"/>
              </w:rPr>
            </w:pPr>
          </w:p>
        </w:tc>
      </w:tr>
      <w:tr>
        <w:tblPrEx>
          <w:tblCellMar>
            <w:top w:w="0" w:type="dxa"/>
            <w:left w:w="0" w:type="dxa"/>
            <w:bottom w:w="0" w:type="dxa"/>
            <w:right w:w="0" w:type="dxa"/>
          </w:tblCellMar>
        </w:tblPrEx>
        <w:trPr>
          <w:cantSplit/>
          <w:trHeight w:val="90" w:hRule="exact"/>
        </w:trPr>
        <w:tc>
          <w:tcPr>
            <w:tcW w:w="3232" w:type="dxa"/>
            <w:gridSpan w:val="4"/>
            <w:vAlign w:val="center"/>
          </w:tcPr>
          <w:p>
            <w:pPr>
              <w:ind w:firstLine="420"/>
              <w:rPr>
                <w:rFonts w:cs="Times New Roman"/>
              </w:rPr>
            </w:pPr>
          </w:p>
        </w:tc>
        <w:tc>
          <w:tcPr>
            <w:tcW w:w="1134" w:type="dxa"/>
            <w:vAlign w:val="center"/>
          </w:tcPr>
          <w:p>
            <w:pPr>
              <w:ind w:firstLine="420"/>
              <w:jc w:val="right"/>
              <w:rPr>
                <w:rFonts w:cs="Times New Roman"/>
              </w:rPr>
            </w:pPr>
          </w:p>
        </w:tc>
        <w:tc>
          <w:tcPr>
            <w:tcW w:w="4933" w:type="dxa"/>
            <w:vAlign w:val="center"/>
          </w:tcPr>
          <w:p>
            <w:pPr>
              <w:wordWrap w:val="0"/>
              <w:ind w:firstLine="420"/>
              <w:jc w:val="right"/>
              <w:rPr>
                <w:rFonts w:cs="Times New Roman"/>
              </w:rPr>
            </w:pPr>
          </w:p>
        </w:tc>
        <w:tc>
          <w:tcPr>
            <w:tcW w:w="341" w:type="dxa"/>
            <w:vAlign w:val="center"/>
          </w:tcPr>
          <w:p>
            <w:pPr>
              <w:ind w:firstLine="420"/>
              <w:rPr>
                <w:rFonts w:cs="Times New Roman"/>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ind w:firstLine="420"/>
              <w:rPr>
                <w:rFonts w:cs="Times New Roman"/>
              </w:rPr>
            </w:pPr>
          </w:p>
        </w:tc>
        <w:tc>
          <w:tcPr>
            <w:tcW w:w="1134" w:type="dxa"/>
            <w:vAlign w:val="center"/>
          </w:tcPr>
          <w:p>
            <w:pPr>
              <w:ind w:firstLine="420"/>
              <w:jc w:val="right"/>
              <w:rPr>
                <w:rFonts w:cs="Times New Roman"/>
              </w:rPr>
            </w:pPr>
          </w:p>
        </w:tc>
        <w:tc>
          <w:tcPr>
            <w:tcW w:w="4933" w:type="dxa"/>
            <w:vAlign w:val="center"/>
          </w:tcPr>
          <w:p>
            <w:pPr>
              <w:spacing w:line="360" w:lineRule="exact"/>
              <w:ind w:firstLine="562"/>
              <w:jc w:val="right"/>
              <w:rPr>
                <w:rFonts w:cs="Times New Roman"/>
                <w:b/>
                <w:sz w:val="28"/>
              </w:rPr>
            </w:pPr>
          </w:p>
        </w:tc>
        <w:tc>
          <w:tcPr>
            <w:tcW w:w="341" w:type="dxa"/>
            <w:vAlign w:val="center"/>
          </w:tcPr>
          <w:p>
            <w:pPr>
              <w:ind w:firstLine="562"/>
              <w:rPr>
                <w:rFonts w:cs="Times New Roman"/>
                <w:b/>
                <w:sz w:val="28"/>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ind w:firstLine="420"/>
              <w:rPr>
                <w:rFonts w:cs="Times New Roman"/>
              </w:rPr>
            </w:pPr>
          </w:p>
        </w:tc>
        <w:tc>
          <w:tcPr>
            <w:tcW w:w="1134" w:type="dxa"/>
            <w:vAlign w:val="center"/>
          </w:tcPr>
          <w:p>
            <w:pPr>
              <w:ind w:firstLine="420"/>
              <w:jc w:val="right"/>
              <w:rPr>
                <w:rFonts w:cs="Times New Roman"/>
              </w:rPr>
            </w:pPr>
          </w:p>
        </w:tc>
        <w:tc>
          <w:tcPr>
            <w:tcW w:w="4933" w:type="dxa"/>
            <w:vAlign w:val="center"/>
          </w:tcPr>
          <w:p>
            <w:pPr>
              <w:wordWrap w:val="0"/>
              <w:ind w:firstLine="420"/>
              <w:jc w:val="right"/>
              <w:rPr>
                <w:rFonts w:cs="Times New Roman"/>
              </w:rPr>
            </w:pPr>
          </w:p>
        </w:tc>
        <w:tc>
          <w:tcPr>
            <w:tcW w:w="341" w:type="dxa"/>
            <w:vAlign w:val="center"/>
          </w:tcPr>
          <w:p>
            <w:pPr>
              <w:ind w:firstLine="420"/>
              <w:rPr>
                <w:rFonts w:cs="Times New Roman"/>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ind w:firstLine="1044"/>
              <w:jc w:val="center"/>
              <w:rPr>
                <w:rFonts w:cs="Times New Roman"/>
                <w:b/>
                <w:sz w:val="52"/>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ind w:firstLine="1040"/>
              <w:jc w:val="center"/>
              <w:rPr>
                <w:rFonts w:cs="Times New Roman"/>
                <w:sz w:val="52"/>
              </w:rPr>
            </w:pPr>
          </w:p>
        </w:tc>
      </w:tr>
      <w:tr>
        <w:tblPrEx>
          <w:tblCellMar>
            <w:top w:w="0" w:type="dxa"/>
            <w:left w:w="0" w:type="dxa"/>
            <w:bottom w:w="0" w:type="dxa"/>
            <w:right w:w="0" w:type="dxa"/>
          </w:tblCellMar>
        </w:tblPrEx>
        <w:trPr>
          <w:trHeight w:val="1246" w:hRule="exact"/>
        </w:trPr>
        <w:tc>
          <w:tcPr>
            <w:tcW w:w="9640" w:type="dxa"/>
            <w:gridSpan w:val="7"/>
            <w:vAlign w:val="center"/>
          </w:tcPr>
          <w:p>
            <w:pPr>
              <w:spacing w:line="640" w:lineRule="exact"/>
              <w:ind w:firstLine="0" w:firstLineChars="0"/>
              <w:jc w:val="center"/>
              <w:rPr>
                <w:rFonts w:cs="Times New Roman"/>
                <w:b/>
                <w:bCs/>
                <w:spacing w:val="-6"/>
                <w:sz w:val="52"/>
                <w:szCs w:val="52"/>
              </w:rPr>
            </w:pPr>
            <w:r>
              <w:rPr>
                <w:rFonts w:cs="Times New Roman"/>
                <w:b/>
                <w:bCs/>
                <w:kern w:val="0"/>
                <w:sz w:val="52"/>
              </w:rPr>
              <w:t>贵细中药饮片推荐目录及管理策略</w:t>
            </w:r>
          </w:p>
        </w:tc>
      </w:tr>
      <w:tr>
        <w:tblPrEx>
          <w:tblCellMar>
            <w:top w:w="0" w:type="dxa"/>
            <w:left w:w="0" w:type="dxa"/>
            <w:bottom w:w="0" w:type="dxa"/>
            <w:right w:w="0" w:type="dxa"/>
          </w:tblCellMar>
        </w:tblPrEx>
        <w:trPr>
          <w:trHeight w:val="1122" w:hRule="exact"/>
        </w:trPr>
        <w:tc>
          <w:tcPr>
            <w:tcW w:w="9640" w:type="dxa"/>
            <w:gridSpan w:val="7"/>
            <w:vAlign w:val="center"/>
          </w:tcPr>
          <w:p>
            <w:pPr>
              <w:spacing w:line="0" w:lineRule="atLeast"/>
              <w:ind w:firstLine="560"/>
              <w:jc w:val="center"/>
              <w:rPr>
                <w:rFonts w:cs="Times New Roman"/>
                <w:color w:val="000000"/>
                <w:sz w:val="28"/>
                <w:szCs w:val="28"/>
              </w:rPr>
            </w:pPr>
            <w:r>
              <w:rPr>
                <w:rFonts w:cs="Times New Roman"/>
                <w:color w:val="000000"/>
                <w:sz w:val="28"/>
                <w:szCs w:val="28"/>
              </w:rPr>
              <w:t>Management Strategy and recommended list of Valuable medicines Chinese herbal pieces</w:t>
            </w:r>
          </w:p>
        </w:tc>
      </w:tr>
      <w:tr>
        <w:tblPrEx>
          <w:tblCellMar>
            <w:top w:w="0" w:type="dxa"/>
            <w:left w:w="0" w:type="dxa"/>
            <w:bottom w:w="0" w:type="dxa"/>
            <w:right w:w="0" w:type="dxa"/>
          </w:tblCellMar>
        </w:tblPrEx>
        <w:trPr>
          <w:trHeight w:val="454" w:hRule="exact"/>
        </w:trPr>
        <w:tc>
          <w:tcPr>
            <w:tcW w:w="9640" w:type="dxa"/>
            <w:gridSpan w:val="7"/>
            <w:vAlign w:val="center"/>
          </w:tcPr>
          <w:p>
            <w:pPr>
              <w:pStyle w:val="59"/>
              <w:spacing w:before="0" w:line="360" w:lineRule="exact"/>
              <w:ind w:firstLine="562"/>
              <w:rPr>
                <w:rFonts w:cs="Times New Roman"/>
                <w:b/>
                <w:szCs w:val="28"/>
              </w:rPr>
            </w:pPr>
            <w:r>
              <w:rPr>
                <w:rFonts w:hint="eastAsia" w:ascii="黑体" w:hAnsi="黑体" w:eastAsia="黑体" w:cs="黑体"/>
                <w:b/>
                <w:sz w:val="32"/>
                <w:szCs w:val="32"/>
              </w:rPr>
              <w:t>（</w:t>
            </w:r>
            <w:r>
              <w:rPr>
                <w:rFonts w:hint="eastAsia" w:ascii="黑体" w:hAnsi="黑体" w:eastAsia="黑体" w:cs="黑体"/>
                <w:b/>
                <w:sz w:val="32"/>
                <w:szCs w:val="32"/>
                <w:lang w:val="en-US" w:eastAsia="zh-CN"/>
              </w:rPr>
              <w:t>征求意见稿</w:t>
            </w:r>
            <w:r>
              <w:rPr>
                <w:rFonts w:hint="eastAsia" w:ascii="黑体" w:hAnsi="黑体" w:eastAsia="黑体" w:cs="黑体"/>
                <w:b/>
                <w:sz w:val="32"/>
                <w:szCs w:val="32"/>
              </w:rPr>
              <w:t>）</w:t>
            </w:r>
          </w:p>
        </w:tc>
      </w:tr>
    </w:tbl>
    <w:p>
      <w:pPr>
        <w:ind w:firstLine="420"/>
        <w:rPr>
          <w:rFonts w:cs="Times New Roman"/>
        </w:rPr>
      </w:pPr>
      <w:r>
        <w:rPr>
          <w:rFonts w:cs="Times New Roman"/>
        </w:rPr>
        <mc:AlternateContent>
          <mc:Choice Requires="wps">
            <w:drawing>
              <wp:anchor distT="0" distB="0" distL="0" distR="0" simplePos="0" relativeHeight="251660288" behindDoc="0" locked="0" layoutInCell="0" allowOverlap="1">
                <wp:simplePos x="0" y="0"/>
                <wp:positionH relativeFrom="column">
                  <wp:posOffset>0</wp:posOffset>
                </wp:positionH>
                <wp:positionV relativeFrom="page">
                  <wp:posOffset>8317230</wp:posOffset>
                </wp:positionV>
                <wp:extent cx="6120130" cy="2160270"/>
                <wp:effectExtent l="0" t="0" r="0" b="0"/>
                <wp:wrapNone/>
                <wp:docPr id="1027" name="文本框 1"/>
                <wp:cNvGraphicFramePr/>
                <a:graphic xmlns:a="http://schemas.openxmlformats.org/drawingml/2006/main">
                  <a:graphicData uri="http://schemas.microsoft.com/office/word/2010/wordprocessingShape">
                    <wps:wsp>
                      <wps:cNvSpPr/>
                      <wps:spPr>
                        <a:xfrm>
                          <a:off x="0" y="0"/>
                          <a:ext cx="6120130" cy="2160269"/>
                        </a:xfrm>
                        <a:prstGeom prst="rect">
                          <a:avLst/>
                        </a:prstGeom>
                        <a:solidFill>
                          <a:srgbClr val="FFFFFF"/>
                        </a:solidFill>
                        <a:ln>
                          <a:noFill/>
                        </a:ln>
                      </wps:spPr>
                      <wps:txbx>
                        <w:txbxContent>
                          <w:tbl>
                            <w:tblPr>
                              <w:tblStyle w:val="18"/>
                              <w:tblW w:w="9639" w:type="dxa"/>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600"/>
                                    <w:rPr>
                                      <w:rFonts w:eastAsia="黑体"/>
                                    </w:rPr>
                                  </w:pPr>
                                  <w:r>
                                    <w:rPr>
                                      <w:rFonts w:eastAsia="黑体"/>
                                      <w:spacing w:val="10"/>
                                      <w:sz w:val="28"/>
                                      <w:szCs w:val="28"/>
                                    </w:rPr>
                                    <w:t>2022</w:t>
                                  </w:r>
                                  <w:r>
                                    <w:rPr>
                                      <w:rFonts w:eastAsia="黑体"/>
                                      <w:sz w:val="28"/>
                                    </w:rPr>
                                    <w:t xml:space="preserve">- </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color="auto" w:sz="8" w:space="0"/>
                                  </w:tcBorders>
                                  <w:vAlign w:val="bottom"/>
                                </w:tcPr>
                                <w:p>
                                  <w:pPr>
                                    <w:ind w:firstLine="560"/>
                                    <w:jc w:val="center"/>
                                    <w:rPr>
                                      <w:rFonts w:eastAsia="黑体"/>
                                      <w:sz w:val="28"/>
                                    </w:rPr>
                                  </w:pPr>
                                </w:p>
                              </w:tc>
                              <w:tc>
                                <w:tcPr>
                                  <w:tcW w:w="3232" w:type="dxa"/>
                                  <w:tcBorders>
                                    <w:bottom w:val="single" w:color="auto" w:sz="8" w:space="0"/>
                                  </w:tcBorders>
                                  <w:vAlign w:val="bottom"/>
                                </w:tcPr>
                                <w:p>
                                  <w:pPr>
                                    <w:ind w:firstLine="600"/>
                                    <w:jc w:val="right"/>
                                    <w:rPr>
                                      <w:rFonts w:eastAsia="黑体"/>
                                    </w:rPr>
                                  </w:pPr>
                                  <w:r>
                                    <w:rPr>
                                      <w:rFonts w:eastAsia="黑体"/>
                                      <w:spacing w:val="10"/>
                                      <w:sz w:val="28"/>
                                      <w:szCs w:val="28"/>
                                    </w:rPr>
                                    <w:t>2022</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6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444" w:firstLineChars="1050"/>
                                  </w:pPr>
                                  <w:r>
                                    <w:rPr>
                                      <w:rFonts w:hint="eastAsia" w:eastAsia="黑体"/>
                                      <w:spacing w:val="4"/>
                                      <w:sz w:val="32"/>
                                    </w:rPr>
                                    <w:t>河南省药学会</w:t>
                                  </w:r>
                                  <w:r>
                                    <w:rPr>
                                      <w:rFonts w:eastAsia="黑体"/>
                                      <w:spacing w:val="10"/>
                                      <w:w w:val="110"/>
                                      <w:sz w:val="32"/>
                                    </w:rPr>
                                    <w:t xml:space="preserve">  </w:t>
                                  </w:r>
                                  <w:r>
                                    <w:rPr>
                                      <w:rFonts w:hint="eastAsia" w:eastAsia="黑体"/>
                                      <w:spacing w:val="20"/>
                                      <w:position w:val="2"/>
                                      <w:sz w:val="28"/>
                                    </w:rPr>
                                    <w:t>发</w:t>
                                  </w:r>
                                  <w:r>
                                    <w:rPr>
                                      <w:rFonts w:hint="eastAsia" w:eastAsia="黑体"/>
                                      <w:position w:val="2"/>
                                      <w:sz w:val="28"/>
                                    </w:rPr>
                                    <w:t>布</w:t>
                                  </w:r>
                                </w:p>
                              </w:tc>
                            </w:tr>
                          </w:tbl>
                          <w:p>
                            <w:pPr>
                              <w:ind w:firstLine="420"/>
                            </w:pPr>
                          </w:p>
                        </w:txbxContent>
                      </wps:txbx>
                      <wps:bodyPr vert="horz" wrap="square" lIns="0" tIns="0" rIns="0" bIns="0" anchor="t" upright="1">
                        <a:noAutofit/>
                      </wps:bodyPr>
                    </wps:wsp>
                  </a:graphicData>
                </a:graphic>
              </wp:anchor>
            </w:drawing>
          </mc:Choice>
          <mc:Fallback>
            <w:pict>
              <v:rect id="文本框 1" o:spid="_x0000_s1026" o:spt="1" style="position:absolute;left:0pt;margin-left:0pt;margin-top:654.9pt;height:170.1pt;width:481.9pt;mso-position-vertical-relative:page;z-index:251660288;mso-width-relative:page;mso-height-relative:page;" fillcolor="#FFFFFF" filled="t" stroked="f" coordsize="21600,21600" o:allowincell="f" o:gfxdata="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w&#10;HpsE1QAAAAoBAAAPAAAAAAAAAAEAIAAAACIAAABkcnMvZG93bnJldi54bWxQSwECFAAUAAAACACH&#10;TuJALtyADe4BAADUAwAADgAAAAAAAAABACAAAAAkAQAAZHJzL2Uyb0RvYy54bWxQSwUGAAAAAAYA&#10;BgBZAQAAhAUAAAAA&#10;">
                <v:fill on="t" focussize="0,0"/>
                <v:stroke on="f"/>
                <v:imagedata o:title=""/>
                <o:lock v:ext="edit" aspectratio="f"/>
                <v:textbox inset="0mm,0mm,0mm,0mm">
                  <w:txbxContent>
                    <w:tbl>
                      <w:tblPr>
                        <w:tblStyle w:val="18"/>
                        <w:tblW w:w="9639" w:type="dxa"/>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9639" w:type="dxa"/>
                            <w:gridSpan w:val="3"/>
                          </w:tcPr>
                          <w:p>
                            <w:pPr>
                              <w:ind w:firstLine="420"/>
                            </w:p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ind w:firstLine="600"/>
                              <w:rPr>
                                <w:rFonts w:eastAsia="黑体"/>
                              </w:rPr>
                            </w:pPr>
                            <w:r>
                              <w:rPr>
                                <w:rFonts w:eastAsia="黑体"/>
                                <w:spacing w:val="10"/>
                                <w:sz w:val="28"/>
                                <w:szCs w:val="28"/>
                              </w:rPr>
                              <w:t>2022</w:t>
                            </w:r>
                            <w:r>
                              <w:rPr>
                                <w:rFonts w:eastAsia="黑体"/>
                                <w:sz w:val="28"/>
                              </w:rPr>
                              <w:t xml:space="preserve">- </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发布</w:t>
                            </w:r>
                          </w:p>
                        </w:tc>
                        <w:tc>
                          <w:tcPr>
                            <w:tcW w:w="3175" w:type="dxa"/>
                            <w:tcBorders>
                              <w:bottom w:val="single" w:color="auto" w:sz="8" w:space="0"/>
                            </w:tcBorders>
                            <w:vAlign w:val="bottom"/>
                          </w:tcPr>
                          <w:p>
                            <w:pPr>
                              <w:ind w:firstLine="560"/>
                              <w:jc w:val="center"/>
                              <w:rPr>
                                <w:rFonts w:eastAsia="黑体"/>
                                <w:sz w:val="28"/>
                              </w:rPr>
                            </w:pPr>
                          </w:p>
                        </w:tc>
                        <w:tc>
                          <w:tcPr>
                            <w:tcW w:w="3232" w:type="dxa"/>
                            <w:tcBorders>
                              <w:bottom w:val="single" w:color="auto" w:sz="8" w:space="0"/>
                            </w:tcBorders>
                            <w:vAlign w:val="bottom"/>
                          </w:tcPr>
                          <w:p>
                            <w:pPr>
                              <w:ind w:firstLine="600"/>
                              <w:jc w:val="right"/>
                              <w:rPr>
                                <w:rFonts w:eastAsia="黑体"/>
                              </w:rPr>
                            </w:pPr>
                            <w:r>
                              <w:rPr>
                                <w:rFonts w:eastAsia="黑体"/>
                                <w:spacing w:val="10"/>
                                <w:sz w:val="28"/>
                                <w:szCs w:val="28"/>
                              </w:rPr>
                              <w:t>2022</w:t>
                            </w:r>
                            <w:r>
                              <w:rPr>
                                <w:rFonts w:eastAsia="黑体"/>
                                <w:sz w:val="28"/>
                              </w:rPr>
                              <w:t>-</w:t>
                            </w:r>
                            <w:r>
                              <w:rPr>
                                <w:rFonts w:eastAsia="黑体"/>
                                <w:spacing w:val="10"/>
                                <w:sz w:val="28"/>
                                <w:szCs w:val="28"/>
                              </w:rPr>
                              <w:t xml:space="preserve">  </w:t>
                            </w:r>
                            <w:r>
                              <w:rPr>
                                <w:rFonts w:eastAsia="黑体"/>
                                <w:sz w:val="28"/>
                              </w:rPr>
                              <w:t>-</w:t>
                            </w:r>
                            <w:r>
                              <w:rPr>
                                <w:rFonts w:eastAsia="黑体"/>
                                <w:spacing w:val="10"/>
                                <w:sz w:val="28"/>
                                <w:szCs w:val="28"/>
                              </w:rPr>
                              <w:t xml:space="preserve">  </w:t>
                            </w:r>
                            <w:r>
                              <w:rPr>
                                <w:rFonts w:eastAsia="黑体"/>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ind w:firstLine="760"/>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444" w:firstLineChars="1050"/>
                            </w:pPr>
                            <w:r>
                              <w:rPr>
                                <w:rFonts w:hint="eastAsia" w:eastAsia="黑体"/>
                                <w:spacing w:val="4"/>
                                <w:sz w:val="32"/>
                              </w:rPr>
                              <w:t>河南省药学会</w:t>
                            </w:r>
                            <w:r>
                              <w:rPr>
                                <w:rFonts w:eastAsia="黑体"/>
                                <w:spacing w:val="10"/>
                                <w:w w:val="110"/>
                                <w:sz w:val="32"/>
                              </w:rPr>
                              <w:t xml:space="preserve">  </w:t>
                            </w:r>
                            <w:r>
                              <w:rPr>
                                <w:rFonts w:hint="eastAsia" w:eastAsia="黑体"/>
                                <w:spacing w:val="20"/>
                                <w:position w:val="2"/>
                                <w:sz w:val="28"/>
                              </w:rPr>
                              <w:t>发</w:t>
                            </w:r>
                            <w:r>
                              <w:rPr>
                                <w:rFonts w:hint="eastAsia" w:eastAsia="黑体"/>
                                <w:position w:val="2"/>
                                <w:sz w:val="28"/>
                              </w:rPr>
                              <w:t>布</w:t>
                            </w:r>
                          </w:p>
                        </w:tc>
                      </w:tr>
                    </w:tbl>
                    <w:p>
                      <w:pPr>
                        <w:ind w:firstLine="420"/>
                      </w:pPr>
                    </w:p>
                  </w:txbxContent>
                </v:textbox>
              </v:rect>
            </w:pict>
          </mc:Fallback>
        </mc:AlternateContent>
      </w: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bookmarkStart w:id="66" w:name="_GoBack"/>
      <w:bookmarkEnd w:id="66"/>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sectPr>
          <w:headerReference r:id="rId7" w:type="first"/>
          <w:footerReference r:id="rId10" w:type="first"/>
          <w:headerReference r:id="rId5" w:type="default"/>
          <w:footerReference r:id="rId8" w:type="default"/>
          <w:headerReference r:id="rId6" w:type="even"/>
          <w:footerReference r:id="rId9" w:type="even"/>
          <w:pgSz w:w="11906" w:h="16838"/>
          <w:pgMar w:top="737" w:right="907" w:bottom="1191" w:left="1361" w:header="113" w:footer="624" w:gutter="0"/>
          <w:cols w:space="720" w:num="1"/>
          <w:docGrid w:type="lines" w:linePitch="312" w:charSpace="0"/>
        </w:sectPr>
      </w:pPr>
    </w:p>
    <w:p>
      <w:pPr>
        <w:pStyle w:val="30"/>
        <w:spacing w:before="0" w:after="0"/>
        <w:ind w:firstLine="640"/>
        <w:rPr>
          <w:rFonts w:ascii="Times New Roman" w:eastAsia="宋体"/>
          <w:color w:val="000000"/>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797" w:bottom="1440" w:left="1797" w:header="1418" w:footer="1134" w:gutter="0"/>
          <w:pgNumType w:fmt="upperRoman"/>
          <w:cols w:space="720" w:num="1"/>
          <w:titlePg/>
          <w:docGrid w:linePitch="312" w:charSpace="0"/>
        </w:sectPr>
      </w:pPr>
    </w:p>
    <w:p>
      <w:pPr>
        <w:pStyle w:val="30"/>
        <w:spacing w:before="0" w:after="0"/>
        <w:ind w:firstLine="640"/>
        <w:rPr>
          <w:rFonts w:ascii="Times New Roman" w:eastAsia="宋体"/>
          <w:color w:val="000000"/>
        </w:rPr>
      </w:pPr>
      <w:bookmarkStart w:id="3" w:name="_Toc105509522"/>
      <w:r>
        <w:rPr>
          <w:rFonts w:ascii="Times New Roman" w:eastAsia="宋体"/>
          <w:color w:val="000000"/>
        </w:rPr>
        <w:t>目</w:t>
      </w:r>
      <w:bookmarkStart w:id="4" w:name="BKML"/>
      <w:r>
        <w:rPr>
          <w:rFonts w:ascii="Times New Roman" w:eastAsia="宋体"/>
          <w:color w:val="000000"/>
        </w:rPr>
        <w:t xml:space="preserve">  次</w:t>
      </w:r>
      <w:bookmarkEnd w:id="0"/>
      <w:bookmarkEnd w:id="1"/>
      <w:bookmarkEnd w:id="2"/>
      <w:bookmarkEnd w:id="3"/>
      <w:bookmarkEnd w:id="4"/>
    </w:p>
    <w:p>
      <w:pPr>
        <w:pStyle w:val="14"/>
        <w:tabs>
          <w:tab w:val="right" w:leader="dot" w:pos="8302"/>
        </w:tabs>
        <w:rPr>
          <w:rFonts w:asciiTheme="minorHAnsi" w:hAnsiTheme="minorHAnsi" w:eastAsiaTheme="minorEastAsia" w:cstheme="minorBidi"/>
          <w:b w:val="0"/>
          <w:bCs w:val="0"/>
          <w:sz w:val="21"/>
          <w:szCs w:val="22"/>
        </w:rPr>
      </w:pPr>
      <w:r>
        <w:rPr>
          <w:rFonts w:ascii="Times New Roman" w:eastAsia="宋体"/>
          <w:b w:val="0"/>
          <w:color w:val="000000"/>
          <w:sz w:val="21"/>
        </w:rPr>
        <w:fldChar w:fldCharType="begin"/>
      </w:r>
      <w:r>
        <w:rPr>
          <w:rFonts w:ascii="Times New Roman" w:eastAsia="宋体"/>
          <w:b w:val="0"/>
          <w:color w:val="000000"/>
          <w:sz w:val="21"/>
        </w:rPr>
        <w:instrText xml:space="preserve"> TOC \o "1-3" \h \z \u </w:instrText>
      </w:r>
      <w:r>
        <w:rPr>
          <w:rFonts w:ascii="Times New Roman" w:eastAsia="宋体"/>
          <w:b w:val="0"/>
          <w:color w:val="000000"/>
          <w:sz w:val="21"/>
        </w:rPr>
        <w:fldChar w:fldCharType="separate"/>
      </w:r>
      <w:r>
        <w:fldChar w:fldCharType="begin"/>
      </w:r>
      <w:r>
        <w:instrText xml:space="preserve"> HYPERLINK \l "_Toc105509522" </w:instrText>
      </w:r>
      <w:r>
        <w:fldChar w:fldCharType="separate"/>
      </w:r>
      <w:r>
        <w:rPr>
          <w:rStyle w:val="21"/>
          <w:rFonts w:ascii="Times New Roman" w:eastAsia="宋体"/>
        </w:rPr>
        <w:t>目  次</w:t>
      </w:r>
      <w:r>
        <w:tab/>
      </w:r>
      <w:r>
        <w:fldChar w:fldCharType="begin"/>
      </w:r>
      <w:r>
        <w:instrText xml:space="preserve"> PAGEREF _Toc105509522 \h </w:instrText>
      </w:r>
      <w:r>
        <w:fldChar w:fldCharType="separate"/>
      </w:r>
      <w:r>
        <w:t>I</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"_Toc105509523" </w:instrText>
      </w:r>
      <w:r>
        <w:fldChar w:fldCharType="separate"/>
      </w:r>
      <w:r>
        <w:rPr>
          <w:rStyle w:val="21"/>
          <w:rFonts w:ascii="Times New Roman" w:eastAsia="宋体"/>
        </w:rPr>
        <w:t>前  言</w:t>
      </w:r>
      <w:r>
        <w:tab/>
      </w:r>
      <w:r>
        <w:fldChar w:fldCharType="begin"/>
      </w:r>
      <w:r>
        <w:instrText xml:space="preserve"> PAGEREF _Toc105509523 \h </w:instrText>
      </w:r>
      <w:r>
        <w:fldChar w:fldCharType="separate"/>
      </w:r>
      <w:r>
        <w:t>II</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"_Toc105509524" </w:instrText>
      </w:r>
      <w:r>
        <w:fldChar w:fldCharType="separate"/>
      </w:r>
      <w:r>
        <w:rPr>
          <w:rStyle w:val="21"/>
        </w:rPr>
        <w:t>引  言</w:t>
      </w:r>
      <w:r>
        <w:tab/>
      </w:r>
      <w:r>
        <w:fldChar w:fldCharType="begin"/>
      </w:r>
      <w:r>
        <w:instrText xml:space="preserve"> PAGEREF _Toc105509524 \h </w:instrText>
      </w:r>
      <w:r>
        <w:fldChar w:fldCharType="separate"/>
      </w:r>
      <w:r>
        <w:t>III</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"_Toc105509525" </w:instrText>
      </w:r>
      <w:r>
        <w:fldChar w:fldCharType="separate"/>
      </w:r>
      <w:r>
        <w:rPr>
          <w:rStyle w:val="21"/>
          <w:rFonts w:ascii="Times New Roman" w:eastAsia="宋体"/>
        </w:rPr>
        <w:t>贵细中药饮片推荐目录及管理策略</w:t>
      </w:r>
      <w:r>
        <w:tab/>
      </w:r>
      <w:r>
        <w:fldChar w:fldCharType="begin"/>
      </w:r>
      <w:r>
        <w:instrText xml:space="preserve"> PAGEREF _Toc105509525 \h </w:instrText>
      </w:r>
      <w:r>
        <w:fldChar w:fldCharType="separate"/>
      </w:r>
      <w:r>
        <w:t>4</w:t>
      </w:r>
      <w:r>
        <w:fldChar w:fldCharType="end"/>
      </w:r>
      <w:r>
        <w:fldChar w:fldCharType="end"/>
      </w:r>
    </w:p>
    <w:p>
      <w:pPr>
        <w:pStyle w:val="15"/>
        <w:ind w:firstLine="420"/>
        <w:rPr>
          <w:rFonts w:asciiTheme="minorHAnsi" w:hAnsiTheme="minorHAnsi" w:eastAsiaTheme="minorEastAsia" w:cstheme="minorBidi"/>
        </w:rPr>
      </w:pPr>
      <w:r>
        <w:fldChar w:fldCharType="begin"/>
      </w:r>
      <w:r>
        <w:instrText xml:space="preserve"> HYPERLINK \l "_Toc105509526" </w:instrText>
      </w:r>
      <w:r>
        <w:fldChar w:fldCharType="separate"/>
      </w:r>
      <w:r>
        <w:rPr>
          <w:rStyle w:val="21"/>
          <w:rFonts w:cs="Times New Roman"/>
        </w:rPr>
        <w:t>1  范围</w:t>
      </w:r>
      <w:r>
        <w:tab/>
      </w:r>
      <w:r>
        <w:fldChar w:fldCharType="begin"/>
      </w:r>
      <w:r>
        <w:instrText xml:space="preserve"> PAGEREF _Toc105509526 \h </w:instrText>
      </w:r>
      <w:r>
        <w:fldChar w:fldCharType="separate"/>
      </w:r>
      <w:r>
        <w:t>4</w:t>
      </w:r>
      <w:r>
        <w:fldChar w:fldCharType="end"/>
      </w:r>
      <w:r>
        <w:fldChar w:fldCharType="end"/>
      </w:r>
    </w:p>
    <w:p>
      <w:pPr>
        <w:pStyle w:val="15"/>
        <w:ind w:firstLine="420"/>
        <w:rPr>
          <w:rFonts w:asciiTheme="minorHAnsi" w:hAnsiTheme="minorHAnsi" w:eastAsiaTheme="minorEastAsia" w:cstheme="minorBidi"/>
        </w:rPr>
      </w:pPr>
      <w:r>
        <w:fldChar w:fldCharType="begin"/>
      </w:r>
      <w:r>
        <w:instrText xml:space="preserve"> HYPERLINK \l "_Toc105509527" </w:instrText>
      </w:r>
      <w:r>
        <w:fldChar w:fldCharType="separate"/>
      </w:r>
      <w:r>
        <w:rPr>
          <w:rStyle w:val="21"/>
          <w:rFonts w:cs="Times New Roman"/>
        </w:rPr>
        <w:t>2  规范性引用文件</w:t>
      </w:r>
      <w:r>
        <w:tab/>
      </w:r>
      <w:r>
        <w:fldChar w:fldCharType="begin"/>
      </w:r>
      <w:r>
        <w:instrText xml:space="preserve"> PAGEREF _Toc105509527 \h </w:instrText>
      </w:r>
      <w:r>
        <w:fldChar w:fldCharType="separate"/>
      </w:r>
      <w:r>
        <w:t>4</w:t>
      </w:r>
      <w:r>
        <w:fldChar w:fldCharType="end"/>
      </w:r>
      <w:r>
        <w:fldChar w:fldCharType="end"/>
      </w:r>
    </w:p>
    <w:p>
      <w:pPr>
        <w:pStyle w:val="15"/>
        <w:ind w:firstLine="420"/>
        <w:rPr>
          <w:rFonts w:asciiTheme="minorHAnsi" w:hAnsiTheme="minorHAnsi" w:eastAsiaTheme="minorEastAsia" w:cstheme="minorBidi"/>
        </w:rPr>
      </w:pPr>
      <w:r>
        <w:fldChar w:fldCharType="begin"/>
      </w:r>
      <w:r>
        <w:instrText xml:space="preserve"> HYPERLINK \l "_Toc105509528" </w:instrText>
      </w:r>
      <w:r>
        <w:fldChar w:fldCharType="separate"/>
      </w:r>
      <w:r>
        <w:rPr>
          <w:rStyle w:val="21"/>
          <w:rFonts w:cs="Times New Roman"/>
        </w:rPr>
        <w:t>3  术语和定义</w:t>
      </w:r>
      <w:r>
        <w:tab/>
      </w:r>
      <w:r>
        <w:fldChar w:fldCharType="begin"/>
      </w:r>
      <w:r>
        <w:instrText xml:space="preserve"> PAGEREF _Toc105509528 \h </w:instrText>
      </w:r>
      <w:r>
        <w:fldChar w:fldCharType="separate"/>
      </w:r>
      <w:r>
        <w:t>4</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"_Toc105509529" </w:instrText>
      </w:r>
      <w:r>
        <w:fldChar w:fldCharType="separate"/>
      </w:r>
      <w:r>
        <w:rPr>
          <w:rStyle w:val="21"/>
        </w:rPr>
        <w:t>3.1中药饮片Chinese herbal pieces</w:t>
      </w:r>
      <w:r>
        <w:tab/>
      </w:r>
      <w:r>
        <w:fldChar w:fldCharType="begin"/>
      </w:r>
      <w:r>
        <w:instrText xml:space="preserve"> PAGEREF _Toc105509529 \h </w:instrText>
      </w:r>
      <w:r>
        <w:fldChar w:fldCharType="separate"/>
      </w:r>
      <w:r>
        <w:t>4</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"_Toc105509530" </w:instrText>
      </w:r>
      <w:r>
        <w:fldChar w:fldCharType="separate"/>
      </w:r>
      <w:r>
        <w:rPr>
          <w:rStyle w:val="21"/>
        </w:rPr>
        <w:t>3.2贵细中药饮片Precious and fine materials of the Chinese herbal piece</w:t>
      </w:r>
      <w:r>
        <w:tab/>
      </w:r>
      <w:r>
        <w:fldChar w:fldCharType="begin"/>
      </w:r>
      <w:r>
        <w:instrText xml:space="preserve"> PAGEREF _Toc105509530 \h </w:instrText>
      </w:r>
      <w:r>
        <w:fldChar w:fldCharType="separate"/>
      </w:r>
      <w:r>
        <w:t>4</w:t>
      </w:r>
      <w:r>
        <w:fldChar w:fldCharType="end"/>
      </w:r>
      <w:r>
        <w:fldChar w:fldCharType="end"/>
      </w:r>
    </w:p>
    <w:p>
      <w:pPr>
        <w:pStyle w:val="15"/>
        <w:ind w:firstLine="420"/>
        <w:rPr>
          <w:rFonts w:asciiTheme="minorHAnsi" w:hAnsiTheme="minorHAnsi" w:eastAsiaTheme="minorEastAsia" w:cstheme="minorBidi"/>
        </w:rPr>
      </w:pPr>
      <w:r>
        <w:fldChar w:fldCharType="begin"/>
      </w:r>
      <w:r>
        <w:instrText xml:space="preserve"> HYPERLINK \l "_Toc105509531" </w:instrText>
      </w:r>
      <w:r>
        <w:fldChar w:fldCharType="separate"/>
      </w:r>
      <w:r>
        <w:rPr>
          <w:rStyle w:val="21"/>
          <w:rFonts w:cs="Times New Roman"/>
        </w:rPr>
        <w:t>4 贵细中药饮片推荐品种目录</w:t>
      </w:r>
      <w:r>
        <w:tab/>
      </w:r>
      <w:r>
        <w:fldChar w:fldCharType="begin"/>
      </w:r>
      <w:r>
        <w:instrText xml:space="preserve"> PAGEREF _Toc105509531 \h </w:instrText>
      </w:r>
      <w:r>
        <w:fldChar w:fldCharType="separate"/>
      </w:r>
      <w:r>
        <w:t>4</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"_Toc105509532" </w:instrText>
      </w:r>
      <w:r>
        <w:fldChar w:fldCharType="separate"/>
      </w:r>
      <w:r>
        <w:rPr>
          <w:rStyle w:val="21"/>
        </w:rPr>
        <w:t>4.1贵细中药饮片品种目录推荐原则</w:t>
      </w:r>
      <w:r>
        <w:tab/>
      </w:r>
      <w:r>
        <w:fldChar w:fldCharType="begin"/>
      </w:r>
      <w:r>
        <w:instrText xml:space="preserve"> PAGEREF _Toc105509532 \h </w:instrText>
      </w:r>
      <w:r>
        <w:fldChar w:fldCharType="separate"/>
      </w:r>
      <w:r>
        <w:t>4</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"_Toc105509533" </w:instrText>
      </w:r>
      <w:r>
        <w:fldChar w:fldCharType="separate"/>
      </w:r>
      <w:r>
        <w:rPr>
          <w:rStyle w:val="21"/>
        </w:rPr>
        <w:t>4.2贵细中药饮片品种目录推荐办法</w:t>
      </w:r>
      <w:r>
        <w:tab/>
      </w:r>
      <w:r>
        <w:fldChar w:fldCharType="begin"/>
      </w:r>
      <w:r>
        <w:instrText xml:space="preserve"> PAGEREF _Toc105509533 \h </w:instrText>
      </w:r>
      <w:r>
        <w:fldChar w:fldCharType="separate"/>
      </w:r>
      <w:r>
        <w:t>5</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"_Toc105509534" </w:instrText>
      </w:r>
      <w:r>
        <w:fldChar w:fldCharType="separate"/>
      </w:r>
      <w:r>
        <w:rPr>
          <w:rStyle w:val="21"/>
        </w:rPr>
        <w:t>4.3贵细中药饮片品种目录</w:t>
      </w:r>
      <w:r>
        <w:tab/>
      </w:r>
      <w:r>
        <w:fldChar w:fldCharType="begin"/>
      </w:r>
      <w:r>
        <w:instrText xml:space="preserve"> PAGEREF _Toc105509534 \h </w:instrText>
      </w:r>
      <w:r>
        <w:fldChar w:fldCharType="separate"/>
      </w:r>
      <w:r>
        <w:t>5</w:t>
      </w:r>
      <w:r>
        <w:fldChar w:fldCharType="end"/>
      </w:r>
      <w:r>
        <w:fldChar w:fldCharType="end"/>
      </w:r>
    </w:p>
    <w:p>
      <w:pPr>
        <w:pStyle w:val="15"/>
        <w:ind w:firstLine="420"/>
        <w:rPr>
          <w:rFonts w:asciiTheme="minorHAnsi" w:hAnsiTheme="minorHAnsi" w:eastAsiaTheme="minorEastAsia" w:cstheme="minorBidi"/>
        </w:rPr>
      </w:pPr>
      <w:r>
        <w:fldChar w:fldCharType="begin"/>
      </w:r>
      <w:r>
        <w:instrText xml:space="preserve"> HYPERLINK \l "_Toc105509535" </w:instrText>
      </w:r>
      <w:r>
        <w:fldChar w:fldCharType="separate"/>
      </w:r>
      <w:r>
        <w:rPr>
          <w:rStyle w:val="21"/>
          <w:rFonts w:cs="Times New Roman"/>
        </w:rPr>
        <w:t>5  贵细中药饮片管理策略</w:t>
      </w:r>
      <w:r>
        <w:tab/>
      </w:r>
      <w:r>
        <w:fldChar w:fldCharType="begin"/>
      </w:r>
      <w:r>
        <w:instrText xml:space="preserve"> PAGEREF _Toc105509535 \h </w:instrText>
      </w:r>
      <w:r>
        <w:fldChar w:fldCharType="separate"/>
      </w:r>
      <w:r>
        <w:t>6</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"_Toc105509536" </w:instrText>
      </w:r>
      <w:r>
        <w:fldChar w:fldCharType="separate"/>
      </w:r>
      <w:r>
        <w:rPr>
          <w:rStyle w:val="21"/>
        </w:rPr>
        <w:t>5.1三专管理</w:t>
      </w:r>
      <w:r>
        <w:tab/>
      </w:r>
      <w:r>
        <w:fldChar w:fldCharType="begin"/>
      </w:r>
      <w:r>
        <w:instrText xml:space="preserve"> PAGEREF _Toc105509536 \h </w:instrText>
      </w:r>
      <w:r>
        <w:fldChar w:fldCharType="separate"/>
      </w:r>
      <w:r>
        <w:t>6</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"_Toc105509537" </w:instrText>
      </w:r>
      <w:r>
        <w:fldChar w:fldCharType="separate"/>
      </w:r>
      <w:r>
        <w:rPr>
          <w:rStyle w:val="21"/>
        </w:rPr>
        <w:t>5.2 标识管理</w:t>
      </w:r>
      <w:r>
        <w:tab/>
      </w:r>
      <w:r>
        <w:fldChar w:fldCharType="begin"/>
      </w:r>
      <w:r>
        <w:instrText xml:space="preserve"> PAGEREF _Toc105509537 \h </w:instrText>
      </w:r>
      <w:r>
        <w:fldChar w:fldCharType="separate"/>
      </w:r>
      <w:r>
        <w:t>6</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"_Toc105509538" </w:instrText>
      </w:r>
      <w:r>
        <w:fldChar w:fldCharType="separate"/>
      </w:r>
      <w:r>
        <w:rPr>
          <w:rStyle w:val="21"/>
        </w:rPr>
        <w:t>5.3 采购验收管理</w:t>
      </w:r>
      <w:r>
        <w:tab/>
      </w:r>
      <w:r>
        <w:fldChar w:fldCharType="begin"/>
      </w:r>
      <w:r>
        <w:instrText xml:space="preserve"> PAGEREF _Toc105509538 \h </w:instrText>
      </w:r>
      <w:r>
        <w:fldChar w:fldCharType="separate"/>
      </w:r>
      <w:r>
        <w:t>6</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"_Toc105509539" </w:instrText>
      </w:r>
      <w:r>
        <w:fldChar w:fldCharType="separate"/>
      </w:r>
      <w:r>
        <w:rPr>
          <w:rStyle w:val="21"/>
        </w:rPr>
        <w:t>5.4贮藏养护管理</w:t>
      </w:r>
      <w:r>
        <w:tab/>
      </w:r>
      <w:r>
        <w:fldChar w:fldCharType="begin"/>
      </w:r>
      <w:r>
        <w:instrText xml:space="preserve"> PAGEREF _Toc105509539 \h </w:instrText>
      </w:r>
      <w:r>
        <w:fldChar w:fldCharType="separate"/>
      </w:r>
      <w:r>
        <w:t>7</w:t>
      </w:r>
      <w:r>
        <w:fldChar w:fldCharType="end"/>
      </w:r>
      <w:r>
        <w:fldChar w:fldCharType="end"/>
      </w:r>
    </w:p>
    <w:p>
      <w:pPr>
        <w:pStyle w:val="9"/>
        <w:tabs>
          <w:tab w:val="right" w:leader="dot" w:pos="8302"/>
        </w:tabs>
        <w:ind w:firstLine="420"/>
        <w:rPr>
          <w:rFonts w:asciiTheme="minorHAnsi" w:hAnsiTheme="minorHAnsi" w:eastAsiaTheme="minorEastAsia" w:cstheme="minorBidi"/>
        </w:rPr>
      </w:pPr>
      <w:r>
        <w:fldChar w:fldCharType="begin"/>
      </w:r>
      <w:r>
        <w:instrText xml:space="preserve"> HYPERLINK \l "_Toc105509540" </w:instrText>
      </w:r>
      <w:r>
        <w:fldChar w:fldCharType="separate"/>
      </w:r>
      <w:r>
        <w:rPr>
          <w:rStyle w:val="21"/>
        </w:rPr>
        <w:t>5.5 调剂管理</w:t>
      </w:r>
      <w:r>
        <w:tab/>
      </w:r>
      <w:r>
        <w:fldChar w:fldCharType="begin"/>
      </w:r>
      <w:r>
        <w:instrText xml:space="preserve"> PAGEREF _Toc105509540 \h </w:instrText>
      </w:r>
      <w:r>
        <w:fldChar w:fldCharType="separate"/>
      </w:r>
      <w:r>
        <w:t>7</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"_Toc105509541" </w:instrText>
      </w:r>
      <w:r>
        <w:fldChar w:fldCharType="separate"/>
      </w:r>
      <w:r>
        <w:rPr>
          <w:rStyle w:val="21"/>
        </w:rPr>
        <w:t>附录A不纳入医保基金支付范围的中药饮片品种目录</w:t>
      </w:r>
      <w:r>
        <w:tab/>
      </w:r>
      <w:r>
        <w:fldChar w:fldCharType="begin"/>
      </w:r>
      <w:r>
        <w:instrText xml:space="preserve"> PAGEREF _Toc105509541 \h </w:instrText>
      </w:r>
      <w:r>
        <w:fldChar w:fldCharType="separate"/>
      </w:r>
      <w:r>
        <w:t>9</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"_Toc105509542" </w:instrText>
      </w:r>
      <w:r>
        <w:fldChar w:fldCharType="separate"/>
      </w:r>
      <w:r>
        <w:rPr>
          <w:rStyle w:val="21"/>
        </w:rPr>
        <w:t>附录B价格较高中药饮片品种目录</w:t>
      </w:r>
      <w:r>
        <w:tab/>
      </w:r>
      <w:r>
        <w:fldChar w:fldCharType="begin"/>
      </w:r>
      <w:r>
        <w:instrText xml:space="preserve"> PAGEREF _Toc105509542 \h </w:instrText>
      </w:r>
      <w:r>
        <w:fldChar w:fldCharType="separate"/>
      </w:r>
      <w:r>
        <w:t>10</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"_Toc105509543" </w:instrText>
      </w:r>
      <w:r>
        <w:fldChar w:fldCharType="separate"/>
      </w:r>
      <w:r>
        <w:rPr>
          <w:rStyle w:val="21"/>
        </w:rPr>
        <w:t>附录C贵细中药饮片标识</w:t>
      </w:r>
      <w:r>
        <w:tab/>
      </w:r>
      <w:r>
        <w:fldChar w:fldCharType="begin"/>
      </w:r>
      <w:r>
        <w:instrText xml:space="preserve"> PAGEREF _Toc105509543 \h </w:instrText>
      </w:r>
      <w:r>
        <w:fldChar w:fldCharType="separate"/>
      </w:r>
      <w:r>
        <w:t>13</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"_Toc105509544" </w:instrText>
      </w:r>
      <w:r>
        <w:fldChar w:fldCharType="separate"/>
      </w:r>
      <w:r>
        <w:rPr>
          <w:rStyle w:val="21"/>
        </w:rPr>
        <w:t>附录D野生药材物种目录</w:t>
      </w:r>
      <w:r>
        <w:tab/>
      </w:r>
      <w:r>
        <w:fldChar w:fldCharType="begin"/>
      </w:r>
      <w:r>
        <w:instrText xml:space="preserve"> PAGEREF _Toc105509544 \h </w:instrText>
      </w:r>
      <w:r>
        <w:fldChar w:fldCharType="separate"/>
      </w:r>
      <w:r>
        <w:t>14</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"_Toc105509545" </w:instrText>
      </w:r>
      <w:r>
        <w:fldChar w:fldCharType="separate"/>
      </w:r>
      <w:r>
        <w:rPr>
          <w:rStyle w:val="21"/>
        </w:rPr>
        <w:t>附录E贵细中药饮片品种储藏养护目录</w:t>
      </w:r>
      <w:r>
        <w:tab/>
      </w:r>
      <w:r>
        <w:fldChar w:fldCharType="begin"/>
      </w:r>
      <w:r>
        <w:instrText xml:space="preserve"> PAGEREF _Toc105509545 \h </w:instrText>
      </w:r>
      <w:r>
        <w:fldChar w:fldCharType="separate"/>
      </w:r>
      <w:r>
        <w:t>15</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"_Toc105509546" </w:instrText>
      </w:r>
      <w:r>
        <w:fldChar w:fldCharType="separate"/>
      </w:r>
      <w:r>
        <w:rPr>
          <w:rStyle w:val="21"/>
        </w:rPr>
        <w:t>附录F贵细中药饮片的特殊使用方法</w:t>
      </w:r>
      <w:r>
        <w:tab/>
      </w:r>
      <w:r>
        <w:fldChar w:fldCharType="begin"/>
      </w:r>
      <w:r>
        <w:instrText xml:space="preserve"> PAGEREF _Toc105509546 \h </w:instrText>
      </w:r>
      <w:r>
        <w:fldChar w:fldCharType="separate"/>
      </w:r>
      <w:r>
        <w:t>17</w:t>
      </w:r>
      <w:r>
        <w:fldChar w:fldCharType="end"/>
      </w:r>
      <w:r>
        <w:fldChar w:fldCharType="end"/>
      </w:r>
    </w:p>
    <w:p>
      <w:pPr>
        <w:pStyle w:val="14"/>
        <w:tabs>
          <w:tab w:val="right" w:leader="dot" w:pos="8302"/>
        </w:tabs>
        <w:rPr>
          <w:rFonts w:asciiTheme="minorHAnsi" w:hAnsiTheme="minorHAnsi" w:eastAsiaTheme="minorEastAsia" w:cstheme="minorBidi"/>
          <w:b w:val="0"/>
          <w:bCs w:val="0"/>
          <w:sz w:val="21"/>
          <w:szCs w:val="22"/>
        </w:rPr>
      </w:pPr>
      <w:r>
        <w:fldChar w:fldCharType="begin"/>
      </w:r>
      <w:r>
        <w:instrText xml:space="preserve"> HYPERLINK \l "_Toc105509547" </w:instrText>
      </w:r>
      <w:r>
        <w:fldChar w:fldCharType="separate"/>
      </w:r>
      <w:r>
        <w:rPr>
          <w:rStyle w:val="21"/>
        </w:rPr>
        <w:t>参考文献</w:t>
      </w:r>
      <w:r>
        <w:tab/>
      </w:r>
      <w:r>
        <w:fldChar w:fldCharType="begin"/>
      </w:r>
      <w:r>
        <w:instrText xml:space="preserve"> PAGEREF _Toc105509547 \h </w:instrText>
      </w:r>
      <w:r>
        <w:fldChar w:fldCharType="separate"/>
      </w:r>
      <w:r>
        <w:t>18</w:t>
      </w:r>
      <w:r>
        <w:fldChar w:fldCharType="end"/>
      </w:r>
      <w:r>
        <w:fldChar w:fldCharType="end"/>
      </w:r>
    </w:p>
    <w:p>
      <w:pPr>
        <w:ind w:firstLine="420"/>
        <w:rPr>
          <w:rFonts w:cs="Times New Roman"/>
          <w:bCs/>
          <w:color w:val="000000"/>
        </w:rPr>
        <w:sectPr>
          <w:footerReference r:id="rId18" w:type="first"/>
          <w:footerReference r:id="rId17" w:type="default"/>
          <w:pgSz w:w="11906" w:h="16838"/>
          <w:pgMar w:top="1440" w:right="1797" w:bottom="1440" w:left="1797" w:header="1418" w:footer="1134" w:gutter="0"/>
          <w:pgNumType w:fmt="upperRoman" w:start="1"/>
          <w:cols w:space="720" w:num="1"/>
          <w:titlePg/>
          <w:docGrid w:linePitch="312" w:charSpace="0"/>
        </w:sectPr>
      </w:pPr>
      <w:r>
        <w:rPr>
          <w:rFonts w:cs="Times New Roman"/>
          <w:bCs/>
          <w:color w:val="000000"/>
        </w:rPr>
        <w:fldChar w:fldCharType="end"/>
      </w:r>
    </w:p>
    <w:p>
      <w:pPr>
        <w:pStyle w:val="30"/>
        <w:ind w:firstLine="640"/>
        <w:rPr>
          <w:rFonts w:ascii="Times New Roman" w:eastAsia="宋体"/>
        </w:rPr>
      </w:pPr>
      <w:bookmarkStart w:id="5" w:name="_Toc105509523"/>
      <w:r>
        <w:rPr>
          <w:rFonts w:ascii="Times New Roman" w:eastAsia="宋体"/>
        </w:rPr>
        <w:t>前  言</w:t>
      </w:r>
      <w:bookmarkEnd w:id="5"/>
    </w:p>
    <w:p>
      <w:pPr>
        <w:ind w:firstLine="640"/>
        <w:jc w:val="center"/>
        <w:rPr>
          <w:rFonts w:cs="Times New Roman"/>
          <w:color w:val="000000"/>
          <w:sz w:val="32"/>
          <w:szCs w:val="32"/>
        </w:rPr>
      </w:pPr>
    </w:p>
    <w:p>
      <w:pPr>
        <w:ind w:firstLine="420"/>
        <w:rPr>
          <w:rFonts w:cs="Times New Roman"/>
        </w:rPr>
      </w:pPr>
      <w:r>
        <w:rPr>
          <w:rFonts w:cs="Times New Roman"/>
        </w:rPr>
        <w:t>本文件按照GB/T1.1-2020《标准化工作导则第1部分：标准化文件的结构和起草规则》给出的规则体例格式起草。</w:t>
      </w:r>
    </w:p>
    <w:p>
      <w:pPr>
        <w:ind w:firstLine="420"/>
        <w:rPr>
          <w:rFonts w:cs="Times New Roman"/>
        </w:rPr>
      </w:pPr>
      <w:r>
        <w:rPr>
          <w:rFonts w:cs="Times New Roman"/>
        </w:rPr>
        <w:t>本文件提出单位：河南省药学会、河南中医药大学第一附属医院。</w:t>
      </w:r>
    </w:p>
    <w:p>
      <w:pPr>
        <w:ind w:firstLine="420"/>
        <w:rPr>
          <w:rFonts w:cs="Times New Roman"/>
        </w:rPr>
      </w:pPr>
      <w:r>
        <w:rPr>
          <w:rFonts w:cs="Times New Roman"/>
        </w:rPr>
        <w:t>本文件归口单位：河南省药学会。</w:t>
      </w:r>
    </w:p>
    <w:p>
      <w:pPr>
        <w:ind w:firstLine="420"/>
        <w:rPr>
          <w:rFonts w:cs="Times New Roman"/>
        </w:rPr>
      </w:pPr>
      <w:r>
        <w:rPr>
          <w:rFonts w:cs="Times New Roman"/>
        </w:rPr>
        <w:t>本文件起草单位：河南中医药大学第一附属医院、河南省中医院（河南中医药大学第二附属医院）、河南中医药大学第三附属医院、河南省洛阳正骨医院（河南省骨科医院）、河南省中医研究院附属医院、郑州大学第二附属医院。</w:t>
      </w:r>
    </w:p>
    <w:p>
      <w:pPr>
        <w:ind w:firstLine="420"/>
        <w:rPr>
          <w:rFonts w:cs="Times New Roman"/>
        </w:rPr>
      </w:pPr>
      <w:r>
        <w:rPr>
          <w:rFonts w:cs="Times New Roman"/>
        </w:rPr>
        <w:t>本文件牵头起草人：杨国营。</w:t>
      </w:r>
    </w:p>
    <w:p>
      <w:pPr>
        <w:ind w:firstLine="420"/>
        <w:rPr>
          <w:rFonts w:cs="Times New Roman"/>
        </w:rPr>
      </w:pPr>
      <w:r>
        <w:rPr>
          <w:rFonts w:cs="Times New Roman"/>
        </w:rPr>
        <w:t>本文件主要起草人：杨国营、温瀑、彭磊、陈小菲、侯山岭。</w:t>
      </w:r>
    </w:p>
    <w:p>
      <w:pPr>
        <w:ind w:firstLine="420"/>
        <w:rPr>
          <w:rFonts w:cs="Times New Roman"/>
        </w:rPr>
      </w:pPr>
    </w:p>
    <w:p>
      <w:pPr>
        <w:pStyle w:val="26"/>
        <w:rPr>
          <w:rFonts w:ascii="Times New Roman" w:hAnsi="Times New Roman" w:cs="Times New Roman"/>
        </w:rPr>
      </w:pPr>
      <w:r>
        <w:rPr>
          <w:rFonts w:ascii="Times New Roman" w:hAnsi="Times New Roman" w:cs="Times New Roman"/>
        </w:rPr>
        <w:br w:type="page"/>
      </w:r>
    </w:p>
    <w:p>
      <w:pPr>
        <w:pStyle w:val="2"/>
        <w:spacing w:before="300" w:after="300" w:line="360" w:lineRule="auto"/>
        <w:ind w:firstLine="643"/>
        <w:jc w:val="center"/>
        <w:rPr>
          <w:rFonts w:cs="Times New Roman"/>
          <w:color w:val="000000"/>
          <w:sz w:val="32"/>
          <w:szCs w:val="32"/>
        </w:rPr>
      </w:pPr>
      <w:bookmarkStart w:id="6" w:name="_Toc436205034"/>
      <w:bookmarkStart w:id="7" w:name="_Toc510534526"/>
      <w:bookmarkStart w:id="8" w:name="_Toc509933847"/>
      <w:bookmarkStart w:id="9" w:name="_Toc105509524"/>
      <w:r>
        <w:rPr>
          <w:rFonts w:cs="Times New Roman"/>
          <w:color w:val="000000"/>
          <w:sz w:val="32"/>
          <w:szCs w:val="32"/>
        </w:rPr>
        <w:t>引</w:t>
      </w:r>
      <w:bookmarkStart w:id="10" w:name="BKYY"/>
      <w:r>
        <w:rPr>
          <w:rFonts w:cs="Times New Roman"/>
          <w:color w:val="000000"/>
          <w:sz w:val="32"/>
          <w:szCs w:val="32"/>
        </w:rPr>
        <w:t xml:space="preserve">  言</w:t>
      </w:r>
      <w:bookmarkEnd w:id="6"/>
      <w:bookmarkEnd w:id="7"/>
      <w:bookmarkEnd w:id="8"/>
      <w:bookmarkEnd w:id="9"/>
      <w:bookmarkEnd w:id="10"/>
    </w:p>
    <w:p>
      <w:pPr>
        <w:ind w:firstLine="420"/>
        <w:rPr>
          <w:rFonts w:cs="Times New Roman"/>
          <w:szCs w:val="24"/>
        </w:rPr>
      </w:pPr>
      <w:bookmarkStart w:id="11" w:name="_Hlk102140797"/>
      <w:r>
        <w:rPr>
          <w:rFonts w:cs="Times New Roman"/>
          <w:szCs w:val="24"/>
        </w:rPr>
        <w:t>贵重中药饮片，指一些疗效独特、资源稀缺，或生产年限长、产量稀少、来之不易、价格昂贵、需要精细化和专业化管理的中药饮片。中国传统</w:t>
      </w:r>
      <w:r>
        <w:rPr>
          <w:rFonts w:cs="Times New Roman"/>
          <w:color w:val="000000"/>
          <w:szCs w:val="24"/>
        </w:rPr>
        <w:t>医学中的贵细中药自古有之，相沿成俗，沿用至今，是中药中的精品，</w:t>
      </w:r>
      <w:r>
        <w:rPr>
          <w:rFonts w:cs="Times New Roman"/>
          <w:szCs w:val="24"/>
        </w:rPr>
        <w:t>在方药中发挥着难以替代的作用。</w:t>
      </w:r>
    </w:p>
    <w:p>
      <w:pPr>
        <w:ind w:firstLine="420"/>
        <w:rPr>
          <w:rFonts w:cs="Times New Roman"/>
          <w:color w:val="000000"/>
          <w:szCs w:val="24"/>
        </w:rPr>
      </w:pPr>
      <w:r>
        <w:rPr>
          <w:rFonts w:cs="Times New Roman"/>
          <w:szCs w:val="24"/>
        </w:rPr>
        <w:t>贵细中药饮片其主要特点就体现在“贵”和“细”，细又可解为“细”或“稀”</w:t>
      </w:r>
      <w:r>
        <w:rPr>
          <w:rFonts w:cs="Times New Roman"/>
          <w:color w:val="000000"/>
          <w:szCs w:val="24"/>
        </w:rPr>
        <w:t>，即贵细中药一方面价格较高，另一方面资源稀少，且需要精细化管理使用。但是“贵”和“稀”是相对的，在不同的历史时期、不同的年代的背景下，贵细饮片的种类也会相应改变</w:t>
      </w:r>
      <w:r>
        <w:rPr>
          <w:rFonts w:cs="Times New Roman"/>
          <w:color w:val="121212"/>
          <w:szCs w:val="21"/>
          <w:shd w:val="clear" w:color="auto" w:fill="FFFFFF"/>
        </w:rPr>
        <w:t>，古今贵细中药饮片种类已发生变化。</w:t>
      </w:r>
      <w:r>
        <w:rPr>
          <w:rFonts w:cs="Times New Roman"/>
          <w:color w:val="000000"/>
          <w:szCs w:val="24"/>
        </w:rPr>
        <w:t>随着现代科学技术的发展，很多传统贵细中药品种</w:t>
      </w:r>
      <w:bookmarkEnd w:id="11"/>
      <w:r>
        <w:rPr>
          <w:rFonts w:cs="Times New Roman"/>
          <w:color w:val="000000"/>
          <w:szCs w:val="24"/>
        </w:rPr>
        <w:t>已有较成熟的培育加工方法，故不再被当作贵细中药，而如今有些资源濒临枯竭或新兴的中药饮片，</w:t>
      </w:r>
      <w:r>
        <w:rPr>
          <w:rFonts w:cs="Times New Roman"/>
          <w:bCs/>
          <w:color w:val="000000"/>
          <w:szCs w:val="24"/>
        </w:rPr>
        <w:t>市场供应紧缺、</w:t>
      </w:r>
      <w:r>
        <w:rPr>
          <w:rFonts w:cs="Times New Roman"/>
          <w:color w:val="000000"/>
          <w:szCs w:val="24"/>
        </w:rPr>
        <w:t>价格较高且疗效独特</w:t>
      </w:r>
      <w:r>
        <w:rPr>
          <w:rFonts w:cs="Times New Roman"/>
          <w:szCs w:val="24"/>
        </w:rPr>
        <w:t>临床使用难以缺失，</w:t>
      </w:r>
      <w:r>
        <w:rPr>
          <w:rFonts w:cs="Times New Roman"/>
          <w:color w:val="000000"/>
          <w:szCs w:val="24"/>
        </w:rPr>
        <w:t>成为了如今的贵细中药</w:t>
      </w:r>
      <w:r>
        <w:rPr>
          <w:rFonts w:cs="Times New Roman"/>
          <w:color w:val="121212"/>
          <w:szCs w:val="21"/>
          <w:shd w:val="clear" w:color="auto" w:fill="FFFFFF"/>
        </w:rPr>
        <w:t>。</w:t>
      </w:r>
    </w:p>
    <w:p>
      <w:pPr>
        <w:ind w:firstLine="420"/>
        <w:rPr>
          <w:rFonts w:cs="Times New Roman"/>
          <w:bCs/>
          <w:color w:val="000000" w:themeColor="text1"/>
          <w:szCs w:val="24"/>
          <w14:textFill>
            <w14:solidFill>
              <w14:schemeClr w14:val="tx1"/>
            </w14:solidFill>
          </w14:textFill>
        </w:rPr>
      </w:pPr>
      <w:r>
        <w:rPr>
          <w:rFonts w:cs="Times New Roman"/>
          <w:color w:val="121212"/>
          <w:szCs w:val="21"/>
          <w:shd w:val="clear" w:color="auto" w:fill="FFFFFF"/>
        </w:rPr>
        <w:t>故贵细中药种类没有确定的定义与目录</w:t>
      </w:r>
      <w:r>
        <w:rPr>
          <w:rFonts w:cs="Times New Roman"/>
          <w:color w:val="000000" w:themeColor="text1"/>
          <w:szCs w:val="21"/>
          <w:shd w:val="clear" w:color="auto" w:fill="FFFFFF"/>
          <w14:textFill>
            <w14:solidFill>
              <w14:schemeClr w14:val="tx1"/>
            </w14:solidFill>
          </w14:textFill>
        </w:rPr>
        <w:t>，</w:t>
      </w:r>
      <w:r>
        <w:rPr>
          <w:rFonts w:cs="Times New Roman"/>
          <w:bCs/>
          <w:color w:val="000000" w:themeColor="text1"/>
          <w:szCs w:val="24"/>
          <w14:textFill>
            <w14:solidFill>
              <w14:schemeClr w14:val="tx1"/>
            </w14:solidFill>
          </w14:textFill>
        </w:rPr>
        <w:t>其遴选原则、管理办法都有所缺失。</w:t>
      </w:r>
    </w:p>
    <w:p>
      <w:pPr>
        <w:ind w:firstLine="420"/>
        <w:rPr>
          <w:rFonts w:cs="Times New Roman"/>
          <w:color w:val="000000"/>
          <w:szCs w:val="24"/>
        </w:rPr>
      </w:pPr>
      <w:r>
        <w:rPr>
          <w:rFonts w:cs="Times New Roman"/>
          <w:bCs/>
          <w:color w:val="000000" w:themeColor="text1"/>
          <w:szCs w:val="24"/>
          <w14:textFill>
            <w14:solidFill>
              <w14:schemeClr w14:val="tx1"/>
            </w14:solidFill>
          </w14:textFill>
        </w:rPr>
        <w:t>如何使用好、管理好疗效独特、产量稀少、价格昂贵和市场紧缺的贵细中药品种，使其最大限度地发挥作用，防止因管理不善、操作不规范引发医疗责任事故，给国家集体财产造成重大损失，故制定“贵细中药饮片推荐目录及管理策略”迫在眉睫、意义重大。</w:t>
      </w:r>
    </w:p>
    <w:p>
      <w:pPr>
        <w:ind w:firstLine="420"/>
        <w:rPr>
          <w:rFonts w:cs="Times New Roman"/>
          <w:color w:val="000000"/>
          <w:szCs w:val="24"/>
        </w:rPr>
      </w:pPr>
      <w:r>
        <w:rPr>
          <w:rFonts w:cs="Times New Roman"/>
          <w:color w:val="000000"/>
          <w:szCs w:val="24"/>
        </w:rPr>
        <w:t>本文件依托国家重点研发计划“中药饮片智能调剂与煎煮设备关键技术研究”项目（2017YFC1703400），由河南省药学会组织，河南中医药大学第一附属医院牵头，全省6家医疗机构共同起草。</w:t>
      </w:r>
      <w:r>
        <w:rPr>
          <w:rFonts w:cs="Times New Roman"/>
          <w:color w:val="000000"/>
          <w:szCs w:val="21"/>
        </w:rPr>
        <w:t>在中华中医药学会医院药学分会牵头制定的《中药饮片临床应用规范》等7个规范的基础上，起草组起草了“</w:t>
      </w:r>
      <w:r>
        <w:rPr>
          <w:rFonts w:cs="Times New Roman"/>
          <w:bCs/>
          <w:color w:val="000000"/>
          <w:szCs w:val="24"/>
        </w:rPr>
        <w:t>贵细中药饮片推荐目录及管理策略”</w:t>
      </w:r>
      <w:r>
        <w:rPr>
          <w:rFonts w:cs="Times New Roman"/>
          <w:color w:val="000000"/>
          <w:szCs w:val="24"/>
        </w:rPr>
        <w:t>，以适应新时代发展的要求，推动中医药标准化进程。</w:t>
      </w:r>
    </w:p>
    <w:p>
      <w:pPr>
        <w:ind w:firstLine="420"/>
        <w:rPr>
          <w:rFonts w:cs="Times New Roman"/>
          <w:color w:val="000000"/>
          <w:szCs w:val="24"/>
        </w:rPr>
      </w:pPr>
    </w:p>
    <w:p>
      <w:pPr>
        <w:ind w:firstLine="420"/>
        <w:rPr>
          <w:rFonts w:cs="Times New Roman"/>
        </w:rPr>
      </w:pPr>
    </w:p>
    <w:p>
      <w:pPr>
        <w:ind w:firstLine="420"/>
        <w:rPr>
          <w:rFonts w:cs="Times New Roman"/>
        </w:rPr>
      </w:pPr>
    </w:p>
    <w:p>
      <w:pPr>
        <w:ind w:firstLine="420"/>
        <w:rPr>
          <w:rFonts w:cs="Times New Roman"/>
        </w:rPr>
        <w:sectPr>
          <w:pgSz w:w="11906" w:h="16838"/>
          <w:pgMar w:top="1440" w:right="1797" w:bottom="1440" w:left="1797" w:header="1418" w:footer="1134" w:gutter="0"/>
          <w:pgNumType w:fmt="upperRoman"/>
          <w:cols w:space="720" w:num="1"/>
          <w:titlePg/>
          <w:docGrid w:linePitch="312" w:charSpace="0"/>
        </w:sectPr>
      </w:pPr>
    </w:p>
    <w:p>
      <w:pPr>
        <w:pStyle w:val="30"/>
        <w:ind w:firstLine="640"/>
        <w:rPr>
          <w:rFonts w:ascii="Times New Roman" w:eastAsia="宋体"/>
          <w:b/>
        </w:rPr>
      </w:pPr>
      <w:bookmarkStart w:id="12" w:name="_Toc105509525"/>
      <w:bookmarkStart w:id="13" w:name="_Toc509933849"/>
      <w:bookmarkStart w:id="14" w:name="_Toc459704603"/>
      <w:bookmarkStart w:id="15" w:name="_Toc459720143"/>
      <w:bookmarkStart w:id="16" w:name="_Toc459724774"/>
      <w:bookmarkStart w:id="17" w:name="_Toc510534528"/>
      <w:r>
        <w:rPr>
          <w:rFonts w:ascii="Times New Roman" w:eastAsia="宋体"/>
        </w:rPr>
        <w:t>贵细中药饮片推荐目录及管理策略</w:t>
      </w:r>
      <w:bookmarkEnd w:id="12"/>
    </w:p>
    <w:p>
      <w:pPr>
        <w:pStyle w:val="25"/>
        <w:rPr>
          <w:rFonts w:ascii="Times New Roman" w:hAnsi="Times New Roman" w:cs="Times New Roman"/>
        </w:rPr>
      </w:pPr>
      <w:bookmarkStart w:id="18" w:name="_Toc105509526"/>
      <w:r>
        <w:rPr>
          <w:rFonts w:ascii="Times New Roman" w:hAnsi="Times New Roman" w:cs="Times New Roman"/>
        </w:rPr>
        <w:t>1  范围</w:t>
      </w:r>
      <w:bookmarkEnd w:id="13"/>
      <w:bookmarkEnd w:id="14"/>
      <w:bookmarkEnd w:id="15"/>
      <w:bookmarkEnd w:id="16"/>
      <w:bookmarkEnd w:id="17"/>
      <w:bookmarkEnd w:id="18"/>
    </w:p>
    <w:p>
      <w:pPr>
        <w:ind w:firstLine="420"/>
        <w:rPr>
          <w:rFonts w:cs="Times New Roman"/>
        </w:rPr>
      </w:pPr>
      <w:bookmarkStart w:id="19" w:name="_Toc459724775"/>
      <w:bookmarkStart w:id="20" w:name="_Toc459704604"/>
      <w:bookmarkStart w:id="21" w:name="_Toc459720144"/>
      <w:bookmarkStart w:id="22" w:name="_Toc459724776"/>
      <w:bookmarkStart w:id="23" w:name="_Toc459720145"/>
      <w:r>
        <w:rPr>
          <w:rFonts w:cs="Times New Roman"/>
        </w:rPr>
        <w:t>本文件规定了贵细中药饮片的术语定义、推荐目录以及管理策略等内容。</w:t>
      </w:r>
    </w:p>
    <w:p>
      <w:pPr>
        <w:ind w:firstLine="420"/>
        <w:rPr>
          <w:rFonts w:cs="Times New Roman"/>
        </w:rPr>
      </w:pPr>
      <w:r>
        <w:rPr>
          <w:rFonts w:cs="Times New Roman"/>
        </w:rPr>
        <w:t>本文件适用于河南省内外使用中药饮片的各级医疗机构以及人员。</w:t>
      </w:r>
      <w:bookmarkEnd w:id="19"/>
      <w:bookmarkEnd w:id="20"/>
      <w:bookmarkEnd w:id="21"/>
      <w:bookmarkStart w:id="24" w:name="_Toc459704605"/>
      <w:bookmarkEnd w:id="24"/>
    </w:p>
    <w:p>
      <w:pPr>
        <w:ind w:firstLine="420"/>
        <w:rPr>
          <w:rFonts w:cs="Times New Roman"/>
        </w:rPr>
      </w:pPr>
      <w:r>
        <w:rPr>
          <w:rFonts w:cs="Times New Roman"/>
        </w:rPr>
        <w:t>本文件适用于贵细中药饮片品种目录确定、标识管理、采购验收、贮藏养护、调剂等过程的管理。</w:t>
      </w:r>
    </w:p>
    <w:p>
      <w:pPr>
        <w:pStyle w:val="25"/>
        <w:rPr>
          <w:rFonts w:ascii="Times New Roman" w:hAnsi="Times New Roman" w:cs="Times New Roman"/>
        </w:rPr>
      </w:pPr>
      <w:bookmarkStart w:id="25" w:name="_Toc105509527"/>
      <w:r>
        <w:rPr>
          <w:rFonts w:ascii="Times New Roman" w:hAnsi="Times New Roman" w:cs="Times New Roman"/>
        </w:rPr>
        <w:t>2  规范性引用文件</w:t>
      </w:r>
      <w:bookmarkEnd w:id="25"/>
    </w:p>
    <w:p>
      <w:pPr>
        <w:ind w:firstLine="420"/>
        <w:rPr>
          <w:rFonts w:cs="Times New Roman"/>
          <w:color w:val="000000"/>
          <w:kern w:val="0"/>
          <w:szCs w:val="20"/>
        </w:rPr>
      </w:pPr>
      <w:r>
        <w:rPr>
          <w:rFonts w:cs="Times New Roman"/>
          <w:color w:val="000000"/>
          <w:kern w:val="0"/>
          <w:szCs w:val="20"/>
        </w:rPr>
        <w:t>下列文件对于本文件的应用是必不可少的。凡是注日期的引用文件，仅注日期的版本适用于本文件。凡是不注日期的引用文件，其最新版本（包括所有的修改单）适用于本文件。</w:t>
      </w:r>
    </w:p>
    <w:p>
      <w:pPr>
        <w:ind w:firstLine="420"/>
        <w:rPr>
          <w:rFonts w:cs="Times New Roman"/>
          <w:kern w:val="0"/>
          <w:szCs w:val="20"/>
        </w:rPr>
      </w:pPr>
      <w:r>
        <w:rPr>
          <w:rFonts w:cs="Times New Roman"/>
        </w:rPr>
        <w:t>《中华人民共和国药典》</w:t>
      </w:r>
    </w:p>
    <w:p>
      <w:pPr>
        <w:ind w:firstLine="420"/>
        <w:rPr>
          <w:rFonts w:cs="Times New Roman"/>
          <w:color w:val="000000"/>
          <w:kern w:val="0"/>
          <w:szCs w:val="20"/>
        </w:rPr>
      </w:pPr>
      <w:r>
        <w:rPr>
          <w:rFonts w:cs="Times New Roman"/>
          <w:color w:val="000000"/>
          <w:kern w:val="0"/>
          <w:szCs w:val="20"/>
        </w:rPr>
        <w:t>《医疗机构药事管理规定》</w:t>
      </w:r>
    </w:p>
    <w:p>
      <w:pPr>
        <w:ind w:firstLine="420"/>
        <w:rPr>
          <w:rFonts w:cs="Times New Roman"/>
          <w:color w:val="000000"/>
          <w:kern w:val="0"/>
          <w:szCs w:val="20"/>
        </w:rPr>
      </w:pPr>
      <w:r>
        <w:rPr>
          <w:rFonts w:cs="Times New Roman"/>
          <w:color w:val="000000"/>
          <w:kern w:val="0"/>
          <w:szCs w:val="20"/>
        </w:rPr>
        <w:t>《医院中药饮片管理规范》</w:t>
      </w:r>
    </w:p>
    <w:p>
      <w:pPr>
        <w:ind w:firstLine="420"/>
        <w:rPr>
          <w:rFonts w:cs="Times New Roman"/>
          <w:color w:val="000000"/>
          <w:kern w:val="0"/>
          <w:szCs w:val="20"/>
        </w:rPr>
      </w:pPr>
      <w:r>
        <w:rPr>
          <w:rFonts w:cs="Times New Roman"/>
          <w:color w:val="000000"/>
          <w:kern w:val="0"/>
          <w:szCs w:val="20"/>
        </w:rPr>
        <w:t>《医疗机构药品监督管理办法》</w:t>
      </w:r>
    </w:p>
    <w:p>
      <w:pPr>
        <w:ind w:firstLine="420"/>
        <w:rPr>
          <w:rFonts w:cs="Times New Roman"/>
          <w:color w:val="000000"/>
          <w:kern w:val="0"/>
          <w:szCs w:val="20"/>
        </w:rPr>
      </w:pPr>
      <w:r>
        <w:rPr>
          <w:rFonts w:cs="Times New Roman"/>
          <w:color w:val="000000"/>
          <w:kern w:val="0"/>
          <w:szCs w:val="20"/>
        </w:rPr>
        <w:t>《医疗机构中药饮片质量管理办法》</w:t>
      </w:r>
    </w:p>
    <w:p>
      <w:pPr>
        <w:ind w:firstLine="420"/>
        <w:rPr>
          <w:rFonts w:cs="Times New Roman"/>
          <w:color w:val="000000"/>
          <w:kern w:val="0"/>
          <w:szCs w:val="20"/>
        </w:rPr>
      </w:pPr>
      <w:r>
        <w:rPr>
          <w:rFonts w:cs="Times New Roman"/>
          <w:color w:val="000000"/>
          <w:kern w:val="0"/>
          <w:szCs w:val="20"/>
        </w:rPr>
        <w:t>《河南省中药饮片炮制规范》</w:t>
      </w:r>
    </w:p>
    <w:p>
      <w:pPr>
        <w:pStyle w:val="25"/>
        <w:rPr>
          <w:rFonts w:ascii="Times New Roman" w:hAnsi="Times New Roman" w:cs="Times New Roman"/>
        </w:rPr>
      </w:pPr>
      <w:bookmarkStart w:id="26" w:name="_Toc509933851"/>
      <w:bookmarkStart w:id="27" w:name="_Toc510534530"/>
      <w:bookmarkStart w:id="28" w:name="_Toc436205037"/>
      <w:bookmarkStart w:id="29" w:name="_Toc105509528"/>
      <w:r>
        <w:rPr>
          <w:rFonts w:ascii="Times New Roman" w:hAnsi="Times New Roman" w:cs="Times New Roman"/>
        </w:rPr>
        <w:t>3  术语和定义</w:t>
      </w:r>
      <w:bookmarkEnd w:id="26"/>
      <w:bookmarkEnd w:id="27"/>
      <w:bookmarkEnd w:id="28"/>
      <w:bookmarkEnd w:id="29"/>
    </w:p>
    <w:p>
      <w:pPr>
        <w:ind w:firstLine="420"/>
        <w:rPr>
          <w:rFonts w:cs="Times New Roman"/>
        </w:rPr>
      </w:pPr>
      <w:r>
        <w:rPr>
          <w:rFonts w:cs="Times New Roman"/>
        </w:rPr>
        <w:t>下列术语和定义适用于本文件。</w:t>
      </w:r>
    </w:p>
    <w:p>
      <w:pPr>
        <w:pStyle w:val="4"/>
        <w:rPr>
          <w:rFonts w:ascii="Times New Roman" w:hAnsi="Times New Roman"/>
          <w:bCs/>
        </w:rPr>
      </w:pPr>
      <w:bookmarkStart w:id="30" w:name="_Toc105509529"/>
      <w:r>
        <w:rPr>
          <w:rFonts w:ascii="Times New Roman" w:hAnsi="Times New Roman"/>
        </w:rPr>
        <w:t>3.1中药饮片Chinese herbal pieces</w:t>
      </w:r>
      <w:bookmarkEnd w:id="30"/>
      <w:r>
        <w:rPr>
          <w:rFonts w:ascii="Times New Roman" w:hAnsi="Times New Roman"/>
        </w:rPr>
        <w:t xml:space="preserve">  </w:t>
      </w:r>
    </w:p>
    <w:p>
      <w:pPr>
        <w:pStyle w:val="40"/>
        <w:ind w:firstLine="420"/>
        <w:rPr>
          <w:rFonts w:ascii="Times New Roman" w:hAnsi="Times New Roman"/>
          <w:color w:val="000000"/>
          <w:sz w:val="21"/>
          <w:szCs w:val="21"/>
        </w:rPr>
      </w:pPr>
      <w:r>
        <w:rPr>
          <w:rFonts w:ascii="Times New Roman" w:hAnsi="Times New Roman"/>
          <w:color w:val="000000"/>
          <w:sz w:val="21"/>
          <w:szCs w:val="21"/>
        </w:rPr>
        <w:t>指中药材经过加工炮制后可直接用于中医临床或制剂生产使用的药品。其临床应用形式有散装中药饮片、小包装中药饮片等。</w:t>
      </w:r>
    </w:p>
    <w:p>
      <w:pPr>
        <w:pStyle w:val="4"/>
        <w:rPr>
          <w:rFonts w:ascii="Times New Roman" w:hAnsi="Times New Roman"/>
          <w:bCs/>
        </w:rPr>
      </w:pPr>
      <w:bookmarkStart w:id="31" w:name="_Toc105509530"/>
      <w:r>
        <w:rPr>
          <w:rFonts w:ascii="Times New Roman" w:hAnsi="Times New Roman"/>
        </w:rPr>
        <w:t>3.2贵细中药饮片Precious and fine materials of the Chinese herbal piece</w:t>
      </w:r>
      <w:bookmarkEnd w:id="31"/>
      <w:r>
        <w:rPr>
          <w:rFonts w:ascii="Times New Roman" w:hAnsi="Times New Roman"/>
        </w:rPr>
        <w:t xml:space="preserve">  </w:t>
      </w:r>
    </w:p>
    <w:p>
      <w:pPr>
        <w:pStyle w:val="40"/>
        <w:ind w:firstLine="420"/>
        <w:rPr>
          <w:rFonts w:ascii="Times New Roman" w:hAnsi="Times New Roman"/>
          <w:sz w:val="21"/>
          <w:szCs w:val="21"/>
        </w:rPr>
      </w:pPr>
      <w:r>
        <w:rPr>
          <w:rFonts w:ascii="Times New Roman" w:hAnsi="Times New Roman"/>
          <w:bCs/>
          <w:sz w:val="21"/>
          <w:szCs w:val="21"/>
          <w:shd w:val="clear" w:color="auto" w:fill="FFFFFF"/>
        </w:rPr>
        <w:t>贵细中药饮片又称贵重中药饮片，是</w:t>
      </w:r>
      <w:r>
        <w:rPr>
          <w:rFonts w:ascii="Times New Roman" w:hAnsi="Times New Roman"/>
          <w:sz w:val="21"/>
          <w:szCs w:val="21"/>
        </w:rPr>
        <w:t>指一些疗效独特、资源稀缺，或生产年限长、产量稀少、价格昂贵、需要精细化和</w:t>
      </w:r>
      <w:r>
        <w:rPr>
          <w:rFonts w:ascii="Times New Roman" w:hAnsi="Times New Roman"/>
          <w:kern w:val="0"/>
          <w:sz w:val="21"/>
          <w:szCs w:val="21"/>
        </w:rPr>
        <w:t>专业化</w:t>
      </w:r>
      <w:r>
        <w:rPr>
          <w:rFonts w:ascii="Times New Roman" w:hAnsi="Times New Roman"/>
          <w:sz w:val="21"/>
          <w:szCs w:val="21"/>
        </w:rPr>
        <w:t>管理的中药饮片。</w:t>
      </w:r>
    </w:p>
    <w:p>
      <w:pPr>
        <w:pStyle w:val="25"/>
        <w:rPr>
          <w:rFonts w:ascii="Times New Roman" w:hAnsi="Times New Roman" w:cs="Times New Roman"/>
        </w:rPr>
      </w:pPr>
      <w:bookmarkStart w:id="32" w:name="_Toc105509531"/>
      <w:bookmarkStart w:id="33" w:name="_Hlk41314402"/>
      <w:bookmarkStart w:id="34" w:name="_Toc89767227"/>
      <w:bookmarkStart w:id="35" w:name="_Hlk41037530"/>
      <w:r>
        <w:rPr>
          <w:rFonts w:ascii="Times New Roman" w:hAnsi="Times New Roman" w:cs="Times New Roman"/>
        </w:rPr>
        <w:t>4 贵细中药饮片推荐品种目录</w:t>
      </w:r>
      <w:bookmarkEnd w:id="32"/>
    </w:p>
    <w:p>
      <w:pPr>
        <w:pStyle w:val="4"/>
        <w:rPr>
          <w:rFonts w:ascii="Times New Roman" w:hAnsi="Times New Roman"/>
        </w:rPr>
      </w:pPr>
      <w:bookmarkStart w:id="36" w:name="_Toc105509532"/>
      <w:r>
        <w:rPr>
          <w:rFonts w:ascii="Times New Roman" w:hAnsi="Times New Roman"/>
        </w:rPr>
        <w:t>4.1贵细中药饮片品种目录</w:t>
      </w:r>
      <w:r>
        <w:rPr>
          <w:rFonts w:ascii="Times New Roman" w:hAnsi="Times New Roman"/>
          <w:color w:val="auto"/>
        </w:rPr>
        <w:t>推荐原则</w:t>
      </w:r>
      <w:bookmarkEnd w:id="36"/>
    </w:p>
    <w:p>
      <w:pPr>
        <w:ind w:firstLine="409" w:firstLineChars="195"/>
        <w:rPr>
          <w:rFonts w:cs="Times New Roman"/>
          <w:szCs w:val="21"/>
        </w:rPr>
      </w:pPr>
      <w:r>
        <w:rPr>
          <w:rFonts w:cs="Times New Roman"/>
          <w:szCs w:val="21"/>
        </w:rPr>
        <w:t>贵细中药饮片品种，应符合以下情况。</w:t>
      </w:r>
    </w:p>
    <w:p>
      <w:pPr>
        <w:ind w:firstLine="409" w:firstLineChars="195"/>
        <w:rPr>
          <w:rFonts w:cs="Times New Roman"/>
          <w:b/>
          <w:kern w:val="0"/>
          <w:szCs w:val="21"/>
        </w:rPr>
      </w:pPr>
      <w:r>
        <w:rPr>
          <w:rFonts w:cs="Times New Roman"/>
        </w:rPr>
        <w:t>4.1.1</w:t>
      </w:r>
      <w:r>
        <w:rPr>
          <w:rFonts w:cs="Times New Roman"/>
          <w:b/>
          <w:kern w:val="0"/>
          <w:szCs w:val="21"/>
        </w:rPr>
        <w:tab/>
      </w:r>
      <w:r>
        <w:rPr>
          <w:rFonts w:cs="Times New Roman"/>
          <w:b/>
          <w:kern w:val="0"/>
          <w:szCs w:val="21"/>
        </w:rPr>
        <w:t xml:space="preserve">疗效独特    </w:t>
      </w:r>
      <w:r>
        <w:rPr>
          <w:rFonts w:cs="Times New Roman"/>
          <w:bCs/>
          <w:kern w:val="0"/>
          <w:szCs w:val="21"/>
        </w:rPr>
        <w:t>疗效独特，临床常用，难以替代。</w:t>
      </w:r>
      <w:r>
        <w:rPr>
          <w:rFonts w:cs="Times New Roman"/>
          <w:szCs w:val="21"/>
        </w:rPr>
        <w:t>收载于我国传统医学经典古籍中，沿用至今并收载于《中国药典》</w:t>
      </w:r>
      <w:r>
        <w:rPr>
          <w:rFonts w:hint="eastAsia" w:cs="Times New Roman"/>
          <w:szCs w:val="21"/>
        </w:rPr>
        <w:t>、</w:t>
      </w:r>
      <w:r>
        <w:rPr>
          <w:rFonts w:cs="Times New Roman"/>
          <w:szCs w:val="21"/>
        </w:rPr>
        <w:t>《河南省中药饮片炮制规范》</w:t>
      </w:r>
      <w:r>
        <w:rPr>
          <w:rFonts w:hint="eastAsia" w:cs="Times New Roman"/>
          <w:szCs w:val="21"/>
        </w:rPr>
        <w:t>及</w:t>
      </w:r>
      <w:r>
        <w:rPr>
          <w:rFonts w:cs="Times New Roman"/>
          <w:szCs w:val="21"/>
        </w:rPr>
        <w:t>其他省市炮制规范中的中药饮片。</w:t>
      </w:r>
    </w:p>
    <w:p>
      <w:pPr>
        <w:ind w:firstLine="409" w:firstLineChars="195"/>
        <w:rPr>
          <w:rFonts w:cs="Times New Roman"/>
          <w:szCs w:val="21"/>
        </w:rPr>
      </w:pPr>
      <w:r>
        <w:rPr>
          <w:rFonts w:cs="Times New Roman"/>
        </w:rPr>
        <w:t>4.1.2</w:t>
      </w:r>
      <w:r>
        <w:rPr>
          <w:rFonts w:cs="Times New Roman"/>
          <w:b/>
          <w:kern w:val="0"/>
          <w:szCs w:val="21"/>
        </w:rPr>
        <w:t>价格昂贵</w:t>
      </w:r>
      <w:r>
        <w:rPr>
          <w:rFonts w:cs="Times New Roman"/>
          <w:b/>
          <w:kern w:val="0"/>
          <w:szCs w:val="21"/>
        </w:rPr>
        <w:tab/>
      </w:r>
      <w:r>
        <w:rPr>
          <w:rFonts w:cs="Times New Roman"/>
          <w:kern w:val="0"/>
          <w:szCs w:val="21"/>
        </w:rPr>
        <w:t>医疗机构现行</w:t>
      </w:r>
      <w:r>
        <w:rPr>
          <w:rFonts w:cs="Times New Roman"/>
          <w:szCs w:val="21"/>
        </w:rPr>
        <w:t>购进价格、销售价格皆高</w:t>
      </w:r>
      <w:r>
        <w:rPr>
          <w:rFonts w:cs="Times New Roman"/>
          <w:color w:val="000000"/>
          <w:szCs w:val="21"/>
        </w:rPr>
        <w:t>的中药饮片品种</w:t>
      </w:r>
      <w:r>
        <w:rPr>
          <w:rFonts w:cs="Times New Roman"/>
          <w:szCs w:val="21"/>
        </w:rPr>
        <w:t>。</w:t>
      </w:r>
    </w:p>
    <w:p>
      <w:pPr>
        <w:ind w:firstLine="420"/>
        <w:rPr>
          <w:rFonts w:cs="Times New Roman"/>
          <w:color w:val="FF0000"/>
          <w:szCs w:val="21"/>
        </w:rPr>
      </w:pPr>
      <w:r>
        <w:rPr>
          <w:rFonts w:cs="Times New Roman"/>
        </w:rPr>
        <w:t>4.1.3</w:t>
      </w:r>
      <w:r>
        <w:rPr>
          <w:rFonts w:cs="Times New Roman"/>
          <w:b/>
          <w:color w:val="000000"/>
          <w:szCs w:val="21"/>
        </w:rPr>
        <w:t>资源稀缺</w:t>
      </w:r>
      <w:r>
        <w:rPr>
          <w:rFonts w:cs="Times New Roman"/>
          <w:b/>
          <w:color w:val="000000"/>
          <w:szCs w:val="21"/>
        </w:rPr>
        <w:tab/>
      </w:r>
      <w:r>
        <w:rPr>
          <w:rFonts w:cs="Times New Roman"/>
          <w:kern w:val="0"/>
          <w:szCs w:val="21"/>
        </w:rPr>
        <w:t>来源特殊或生长年限长、产量稀少</w:t>
      </w:r>
      <w:r>
        <w:rPr>
          <w:rFonts w:cs="Times New Roman"/>
          <w:szCs w:val="21"/>
        </w:rPr>
        <w:t>或需要进口</w:t>
      </w:r>
      <w:r>
        <w:rPr>
          <w:rFonts w:cs="Times New Roman"/>
          <w:kern w:val="0"/>
          <w:szCs w:val="21"/>
        </w:rPr>
        <w:t>的</w:t>
      </w:r>
      <w:r>
        <w:rPr>
          <w:rFonts w:cs="Times New Roman"/>
          <w:bCs/>
          <w:kern w:val="0"/>
          <w:szCs w:val="21"/>
        </w:rPr>
        <w:t>资源稀缺中药饮片</w:t>
      </w:r>
      <w:r>
        <w:rPr>
          <w:rFonts w:cs="Times New Roman"/>
          <w:szCs w:val="21"/>
        </w:rPr>
        <w:t>品种。</w:t>
      </w:r>
    </w:p>
    <w:p>
      <w:pPr>
        <w:pStyle w:val="4"/>
        <w:rPr>
          <w:rFonts w:ascii="Times New Roman" w:hAnsi="Times New Roman"/>
        </w:rPr>
      </w:pPr>
      <w:bookmarkStart w:id="37" w:name="_Toc105509533"/>
      <w:r>
        <w:rPr>
          <w:rFonts w:ascii="Times New Roman" w:hAnsi="Times New Roman"/>
        </w:rPr>
        <w:t>4.2贵细中药饮片品种目录推荐办法</w:t>
      </w:r>
      <w:bookmarkEnd w:id="37"/>
    </w:p>
    <w:p>
      <w:pPr>
        <w:ind w:firstLine="420"/>
        <w:rPr>
          <w:rFonts w:cs="Times New Roman"/>
          <w:szCs w:val="21"/>
        </w:rPr>
      </w:pPr>
      <w:r>
        <w:rPr>
          <w:rFonts w:hint="eastAsia" w:cs="Times New Roman"/>
          <w:szCs w:val="21"/>
        </w:rPr>
        <w:t>4.2.1</w:t>
      </w:r>
      <w:r>
        <w:rPr>
          <w:rFonts w:cs="Times New Roman"/>
          <w:b/>
          <w:bCs/>
          <w:szCs w:val="21"/>
        </w:rPr>
        <w:t>基础品种</w:t>
      </w:r>
      <w:r>
        <w:rPr>
          <w:rFonts w:cs="Times New Roman"/>
          <w:szCs w:val="21"/>
        </w:rPr>
        <w:tab/>
      </w:r>
      <w:r>
        <w:rPr>
          <w:rFonts w:cs="Times New Roman"/>
          <w:szCs w:val="21"/>
        </w:rPr>
        <w:t>以</w:t>
      </w:r>
      <w:r>
        <w:rPr>
          <w:rFonts w:cs="Times New Roman"/>
          <w:kern w:val="0"/>
          <w:szCs w:val="21"/>
        </w:rPr>
        <w:t>1981年国务院国发3号文件内容中的</w:t>
      </w:r>
      <w:r>
        <w:rPr>
          <w:rFonts w:cs="Times New Roman"/>
          <w:szCs w:val="21"/>
        </w:rPr>
        <w:t>33种贵重药材为基础，具体品种为</w:t>
      </w:r>
      <w:r>
        <w:rPr>
          <w:rFonts w:cs="Times New Roman"/>
          <w:bCs/>
          <w:szCs w:val="21"/>
        </w:rPr>
        <w:t>麝香、牛黄、人参、三七、黄连、贝母、鹿茸、虫草、天麻、珍珠、虎骨、豹骨、熊胆、杜仲、厚朴、全蝎、肉桂、沉香、萸肉、蟾酥、银花、巴戟、阿胶、犀角、广角、羚羊角、乳香、没药、血竭、砂仁、檀香、公丁香、西红花。</w:t>
      </w:r>
      <w:r>
        <w:rPr>
          <w:rFonts w:cs="Times New Roman"/>
          <w:szCs w:val="21"/>
        </w:rPr>
        <w:t>根据现行中药饮片价格，将其中已产业化的、价格较低（毎克小于1元）的中药饮片品种剔除。剔除品种再审定：</w:t>
      </w:r>
      <w:r>
        <w:rPr>
          <w:rFonts w:cs="Times New Roman"/>
          <w:bCs/>
          <w:szCs w:val="21"/>
        </w:rPr>
        <w:t>黄连、天麻、珍珠、杜仲、厚朴、全蝎、肉桂、萸肉、银花、巴戟、乳香、没药、砂仁、檀香、公丁香。蟾酥由于是28种医疗用毒性药品品种，管理级别更高，故排除。</w:t>
      </w:r>
    </w:p>
    <w:p>
      <w:pPr>
        <w:ind w:firstLine="420"/>
        <w:rPr>
          <w:rFonts w:cs="Times New Roman"/>
          <w:color w:val="000000"/>
          <w:szCs w:val="21"/>
        </w:rPr>
      </w:pPr>
      <w:r>
        <w:rPr>
          <w:rFonts w:hint="eastAsia" w:cs="Times New Roman"/>
          <w:szCs w:val="21"/>
        </w:rPr>
        <w:t>4.2.2</w:t>
      </w:r>
      <w:r>
        <w:rPr>
          <w:rFonts w:cs="Times New Roman"/>
          <w:b/>
          <w:bCs/>
          <w:szCs w:val="21"/>
        </w:rPr>
        <w:t>传承品种</w:t>
      </w:r>
      <w:r>
        <w:rPr>
          <w:rFonts w:hint="eastAsia" w:cs="Times New Roman"/>
          <w:szCs w:val="21"/>
          <w14:textFill>
            <w14:gradFill>
              <w14:gsLst>
                <w14:gs w14:pos="0">
                  <w14:srgbClr w14:val="14CD68"/>
                </w14:gs>
                <w14:gs w14:pos="100000">
                  <w14:srgbClr w14:val="035C7D"/>
                </w14:gs>
              </w14:gsLst>
              <w14:lin w14:ang="0" w14:scaled="0"/>
            </w14:gradFill>
          </w14:textFill>
        </w:rPr>
        <w:t xml:space="preserve"> </w:t>
      </w:r>
      <w:r>
        <w:rPr>
          <w:rFonts w:cs="Times New Roman"/>
          <w:szCs w:val="21"/>
          <w14:textFill>
            <w14:gradFill>
              <w14:gsLst>
                <w14:gs w14:pos="0">
                  <w14:srgbClr w14:val="14CD68"/>
                </w14:gs>
                <w14:gs w14:pos="100000">
                  <w14:srgbClr w14:val="035C7D"/>
                </w14:gs>
              </w14:gsLst>
              <w14:lin w14:ang="0" w14:scaled="0"/>
            </w14:gradFill>
          </w14:textFill>
        </w:rPr>
        <w:t xml:space="preserve">  </w:t>
      </w:r>
      <w:r>
        <w:rPr>
          <w:rFonts w:cs="Times New Roman"/>
          <w:szCs w:val="21"/>
        </w:rPr>
        <w:t>此类品种为我国传统医学典籍收载并沿用至今的贵细中药饮片。20</w:t>
      </w:r>
      <w:r>
        <w:rPr>
          <w:rFonts w:hint="eastAsia" w:cs="Times New Roman"/>
          <w:szCs w:val="21"/>
        </w:rPr>
        <w:t>21</w:t>
      </w:r>
      <w:r>
        <w:rPr>
          <w:rFonts w:cs="Times New Roman"/>
          <w:szCs w:val="21"/>
        </w:rPr>
        <w:t>年版</w:t>
      </w:r>
      <w:r>
        <w:rPr>
          <w:rFonts w:cs="Times New Roman"/>
          <w:kern w:val="0"/>
          <w:szCs w:val="21"/>
        </w:rPr>
        <w:t>《国家基本医疗保险、工伤保险和生育保险药品目录》中明确</w:t>
      </w:r>
      <w:r>
        <w:rPr>
          <w:rFonts w:cs="Times New Roman"/>
          <w:szCs w:val="21"/>
        </w:rPr>
        <w:t>不得纳入医保支付范围的中药饮片品种目录，该目录中的饮片品种多为传统贵细中药饮片且不在上述33中饮片目录中。（见附录A）。具体品种为：穿山甲、海马、西洋参、蛤蚧、蜈蚣、鹿筋。</w:t>
      </w:r>
    </w:p>
    <w:p>
      <w:pPr>
        <w:ind w:firstLine="420"/>
        <w:rPr>
          <w:rFonts w:cs="Times New Roman"/>
          <w:szCs w:val="21"/>
        </w:rPr>
      </w:pPr>
      <w:r>
        <w:rPr>
          <w:rFonts w:hint="eastAsia" w:cs="Times New Roman"/>
          <w:szCs w:val="21"/>
        </w:rPr>
        <w:t>4.2.</w:t>
      </w:r>
      <w:r>
        <w:rPr>
          <w:rFonts w:cs="Times New Roman"/>
          <w:szCs w:val="21"/>
        </w:rPr>
        <w:t>3</w:t>
      </w:r>
      <w:r>
        <w:rPr>
          <w:rFonts w:cs="Times New Roman"/>
          <w:b/>
          <w:bCs/>
          <w:szCs w:val="21"/>
        </w:rPr>
        <w:t>新增品种</w:t>
      </w:r>
      <w:r>
        <w:rPr>
          <w:rFonts w:hint="eastAsia" w:cs="Times New Roman"/>
          <w:szCs w:val="21"/>
          <w14:textFill>
            <w14:gradFill>
              <w14:gsLst>
                <w14:gs w14:pos="0">
                  <w14:srgbClr w14:val="14CD68"/>
                </w14:gs>
                <w14:gs w14:pos="100000">
                  <w14:srgbClr w14:val="035C7D"/>
                </w14:gs>
              </w14:gsLst>
              <w14:lin w14:ang="0" w14:scaled="0"/>
            </w14:gradFill>
          </w14:textFill>
        </w:rPr>
        <w:t xml:space="preserve">  </w:t>
      </w:r>
      <w:r>
        <w:rPr>
          <w:rFonts w:cs="Times New Roman"/>
          <w:szCs w:val="21"/>
        </w:rPr>
        <w:t>结合我省各级医疗机构按贵细中药饮片管理的品种目录进行统计汇总，按销售价格从高到低排序（见附录B），再按推荐原则、推荐办法确定新增品种目录。具体品</w:t>
      </w:r>
      <w:r>
        <w:rPr>
          <w:rFonts w:cs="Times New Roman"/>
          <w:color w:val="000000"/>
          <w:szCs w:val="21"/>
        </w:rPr>
        <w:t>种为</w:t>
      </w:r>
      <w:r>
        <w:rPr>
          <w:rFonts w:cs="Times New Roman"/>
          <w:szCs w:val="21"/>
        </w:rPr>
        <w:t>：制象皮、南方红豆杉、龟板胶、龟甲胶、鹿角胶、鳖甲胶、藏红曲、榼藤子、金钱白花蛇、石斛（铁皮石斛）、天山雪莲。</w:t>
      </w:r>
    </w:p>
    <w:p>
      <w:pPr>
        <w:ind w:firstLine="420"/>
        <w:rPr>
          <w:rFonts w:cs="Times New Roman"/>
          <w:color w:val="000000"/>
          <w:szCs w:val="21"/>
        </w:rPr>
      </w:pPr>
      <w:r>
        <w:rPr>
          <w:rFonts w:cs="Times New Roman"/>
          <w:color w:val="000000"/>
          <w:szCs w:val="21"/>
        </w:rPr>
        <w:t>该品种目录为动态变化目录，根据</w:t>
      </w:r>
      <w:r>
        <w:rPr>
          <w:rFonts w:cs="Times New Roman"/>
          <w:szCs w:val="21"/>
        </w:rPr>
        <w:t>推荐原则、推荐办法</w:t>
      </w:r>
      <w:r>
        <w:rPr>
          <w:rFonts w:cs="Times New Roman"/>
          <w:color w:val="000000"/>
          <w:szCs w:val="21"/>
        </w:rPr>
        <w:t>定期进行修订并发布。</w:t>
      </w:r>
    </w:p>
    <w:p>
      <w:pPr>
        <w:pStyle w:val="4"/>
        <w:rPr>
          <w:rFonts w:ascii="Times New Roman" w:hAnsi="Times New Roman"/>
        </w:rPr>
      </w:pPr>
      <w:bookmarkStart w:id="38" w:name="_Toc105509534"/>
      <w:r>
        <w:rPr>
          <w:rFonts w:ascii="Times New Roman" w:hAnsi="Times New Roman"/>
        </w:rPr>
        <w:t>4.3贵细中药饮片品种目录</w:t>
      </w:r>
      <w:bookmarkEnd w:id="38"/>
    </w:p>
    <w:p>
      <w:pPr>
        <w:ind w:firstLine="0" w:firstLineChars="0"/>
        <w:jc w:val="center"/>
        <w:rPr>
          <w:rFonts w:cs="Times New Roman"/>
        </w:rPr>
      </w:pPr>
      <w:r>
        <w:rPr>
          <w:rFonts w:cs="Times New Roman"/>
        </w:rPr>
        <w:t>贵细中药饮片的品种目录</w:t>
      </w:r>
    </w:p>
    <w:tbl>
      <w:tblPr>
        <w:tblStyle w:val="18"/>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3402"/>
        <w:gridCol w:w="1275"/>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vAlign w:val="bottom"/>
          </w:tcPr>
          <w:p>
            <w:pPr>
              <w:widowControl/>
              <w:spacing w:line="240" w:lineRule="auto"/>
              <w:ind w:firstLine="0" w:firstLineChars="0"/>
              <w:jc w:val="left"/>
              <w:rPr>
                <w:rFonts w:cs="Times New Roman"/>
                <w:b/>
                <w:bCs/>
                <w:color w:val="000000"/>
                <w:kern w:val="0"/>
                <w:sz w:val="18"/>
                <w:szCs w:val="18"/>
              </w:rPr>
            </w:pPr>
            <w:r>
              <w:rPr>
                <w:rFonts w:cs="Times New Roman"/>
                <w:b/>
                <w:bCs/>
                <w:color w:val="000000"/>
                <w:kern w:val="0"/>
                <w:sz w:val="18"/>
                <w:szCs w:val="18"/>
              </w:rPr>
              <w:t>中药名称</w:t>
            </w:r>
          </w:p>
        </w:tc>
        <w:tc>
          <w:tcPr>
            <w:tcW w:w="3402" w:type="dxa"/>
            <w:shd w:val="clear" w:color="auto" w:fill="auto"/>
            <w:noWrap/>
            <w:vAlign w:val="bottom"/>
          </w:tcPr>
          <w:p>
            <w:pPr>
              <w:widowControl/>
              <w:spacing w:line="240" w:lineRule="auto"/>
              <w:ind w:firstLine="0" w:firstLineChars="0"/>
              <w:jc w:val="left"/>
              <w:rPr>
                <w:rFonts w:cs="Times New Roman"/>
                <w:b/>
                <w:bCs/>
                <w:color w:val="000000"/>
                <w:kern w:val="0"/>
                <w:sz w:val="18"/>
                <w:szCs w:val="18"/>
              </w:rPr>
            </w:pPr>
            <w:r>
              <w:rPr>
                <w:rFonts w:cs="Times New Roman"/>
                <w:b/>
                <w:bCs/>
                <w:color w:val="000000"/>
                <w:kern w:val="0"/>
                <w:sz w:val="18"/>
                <w:szCs w:val="18"/>
              </w:rPr>
              <w:t>中药饮片名称</w:t>
            </w:r>
          </w:p>
        </w:tc>
        <w:tc>
          <w:tcPr>
            <w:tcW w:w="1275" w:type="dxa"/>
            <w:shd w:val="clear" w:color="auto" w:fill="auto"/>
            <w:noWrap/>
            <w:vAlign w:val="bottom"/>
          </w:tcPr>
          <w:p>
            <w:pPr>
              <w:widowControl/>
              <w:spacing w:line="240" w:lineRule="auto"/>
              <w:ind w:firstLine="0" w:firstLineChars="0"/>
              <w:jc w:val="left"/>
              <w:rPr>
                <w:rFonts w:cs="Times New Roman"/>
                <w:b/>
                <w:bCs/>
                <w:color w:val="000000"/>
                <w:kern w:val="0"/>
                <w:sz w:val="18"/>
                <w:szCs w:val="18"/>
              </w:rPr>
            </w:pPr>
            <w:r>
              <w:rPr>
                <w:rFonts w:cs="Times New Roman"/>
                <w:b/>
                <w:bCs/>
                <w:color w:val="000000"/>
                <w:kern w:val="0"/>
                <w:sz w:val="18"/>
                <w:szCs w:val="18"/>
              </w:rPr>
              <w:t>中药名称</w:t>
            </w:r>
          </w:p>
        </w:tc>
        <w:tc>
          <w:tcPr>
            <w:tcW w:w="2552" w:type="dxa"/>
            <w:shd w:val="clear" w:color="auto" w:fill="auto"/>
            <w:noWrap/>
            <w:vAlign w:val="bottom"/>
          </w:tcPr>
          <w:p>
            <w:pPr>
              <w:widowControl/>
              <w:spacing w:line="240" w:lineRule="auto"/>
              <w:ind w:firstLine="0" w:firstLineChars="0"/>
              <w:jc w:val="left"/>
              <w:rPr>
                <w:rFonts w:cs="Times New Roman"/>
                <w:b/>
                <w:bCs/>
                <w:color w:val="000000"/>
                <w:kern w:val="0"/>
                <w:sz w:val="18"/>
                <w:szCs w:val="18"/>
              </w:rPr>
            </w:pPr>
            <w:r>
              <w:rPr>
                <w:rFonts w:cs="Times New Roman"/>
                <w:b/>
                <w:bCs/>
                <w:color w:val="000000"/>
                <w:kern w:val="0"/>
                <w:sz w:val="18"/>
                <w:szCs w:val="18"/>
              </w:rPr>
              <w:t>中药饮片名称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麝香</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天然麝香</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人工麝香</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牛黄</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天然牛黄</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人工牛黄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人参</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生晒参、红参、</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林下参、野山参</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川贝母</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川贝母</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川贝母粉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鹿茸</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鹿茸片</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鹿茸粉</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阿胶</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阿胶</w:t>
            </w:r>
          </w:p>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阿胶珠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冬虫夏草</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冬虫夏草</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西红花</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西红花</w:t>
            </w:r>
            <w:r>
              <w:rPr>
                <w:rFonts w:hint="eastAsia" w:cs="Times New Roman"/>
                <w:color w:val="000000" w:themeColor="text1"/>
                <w:kern w:val="0"/>
                <w:sz w:val="18"/>
                <w:szCs w:val="18"/>
                <w14:textFill>
                  <w14:solidFill>
                    <w14:schemeClr w14:val="tx1"/>
                  </w14:solidFill>
                </w14:textFill>
              </w:rPr>
              <w:t>、藏红花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犀角*</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犀角</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豹骨*</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豹骨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虎骨*</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虎骨</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沉香</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沉香</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血竭</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血竭</w:t>
            </w:r>
            <w:r>
              <w:rPr>
                <w:rFonts w:hint="eastAsia" w:cs="Times New Roman"/>
                <w:color w:val="000000" w:themeColor="text1"/>
                <w:kern w:val="0"/>
                <w:sz w:val="18"/>
                <w:szCs w:val="18"/>
                <w14:textFill>
                  <w14:solidFill>
                    <w14:schemeClr w14:val="tx1"/>
                  </w14:solidFill>
                </w14:textFill>
              </w:rPr>
              <w:t>、</w:t>
            </w:r>
            <w:r>
              <w:rPr>
                <w:rFonts w:cs="Times New Roman"/>
                <w:color w:val="000000" w:themeColor="text1"/>
                <w:kern w:val="0"/>
                <w:sz w:val="18"/>
                <w:szCs w:val="18"/>
                <w14:textFill>
                  <w14:solidFill>
                    <w14:schemeClr w14:val="tx1"/>
                  </w14:solidFill>
                </w14:textFill>
              </w:rPr>
              <w:t>血竭</w:t>
            </w:r>
            <w:r>
              <w:rPr>
                <w:rFonts w:hint="eastAsia" w:cs="Times New Roman"/>
                <w:color w:val="000000" w:themeColor="text1"/>
                <w:kern w:val="0"/>
                <w:sz w:val="18"/>
                <w:szCs w:val="18"/>
                <w14:textFill>
                  <w14:solidFill>
                    <w14:schemeClr w14:val="tx1"/>
                  </w14:solidFill>
                </w14:textFill>
              </w:rPr>
              <w:t>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羚羊角</w:t>
            </w:r>
            <w:r>
              <w:rPr>
                <w:rFonts w:cs="Times New Roman"/>
                <w:color w:val="000000" w:themeColor="text1"/>
                <w:kern w:val="0"/>
                <w:sz w:val="18"/>
                <w:szCs w:val="18"/>
                <w:vertAlign w:val="superscript"/>
                <w14:textFill>
                  <w14:solidFill>
                    <w14:schemeClr w14:val="tx1"/>
                  </w14:solidFill>
                </w14:textFill>
              </w:rPr>
              <w:t>#</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羚羊角粉</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三七</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三七粉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熊胆</w:t>
            </w:r>
            <w:r>
              <w:rPr>
                <w:rFonts w:cs="Times New Roman"/>
                <w:color w:val="000000" w:themeColor="text1"/>
                <w:kern w:val="0"/>
                <w:sz w:val="18"/>
                <w:szCs w:val="18"/>
                <w:vertAlign w:val="superscript"/>
                <w14:textFill>
                  <w14:solidFill>
                    <w14:schemeClr w14:val="tx1"/>
                  </w14:solidFill>
                </w14:textFill>
              </w:rPr>
              <w:t>#</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熊胆粉</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蛤蚧</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蛤蚧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穿山甲</w:t>
            </w:r>
            <w:r>
              <w:rPr>
                <w:rFonts w:cs="Times New Roman"/>
                <w:color w:val="000000" w:themeColor="text1"/>
                <w:kern w:val="0"/>
                <w:sz w:val="18"/>
                <w:szCs w:val="18"/>
                <w:vertAlign w:val="superscript"/>
                <w14:textFill>
                  <w14:solidFill>
                    <w14:schemeClr w14:val="tx1"/>
                  </w14:solidFill>
                </w14:textFill>
              </w:rPr>
              <w:t>#</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醋山甲</w:t>
            </w:r>
            <w:r>
              <w:rPr>
                <w:rFonts w:hint="eastAsia" w:cs="Times New Roman"/>
                <w:color w:val="000000" w:themeColor="text1"/>
                <w:kern w:val="0"/>
                <w:sz w:val="18"/>
                <w:szCs w:val="18"/>
                <w14:textFill>
                  <w14:solidFill>
                    <w14:schemeClr w14:val="tx1"/>
                  </w14:solidFill>
                </w14:textFill>
              </w:rPr>
              <w:t>、炮山甲</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海马</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海马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鹿筋</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鹿筋</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蜈蚣</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蜈蚣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西洋参</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西洋参</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象皮</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制象皮</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石斛</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铁皮石斛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哈蟆油</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雪蛤油</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天山雪莲</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天山雪莲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金钱白花蛇</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金钱白花蛇</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龟板胶</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龟板胶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红曲</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藏红曲</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龟甲胶</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龟甲胶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南方红豆杉</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南方红豆杉</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鹿角胶</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鹿角胶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55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榼藤子</w:t>
            </w:r>
          </w:p>
        </w:tc>
        <w:tc>
          <w:tcPr>
            <w:tcW w:w="340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sz w:val="18"/>
                <w:szCs w:val="18"/>
                <w14:textFill>
                  <w14:solidFill>
                    <w14:schemeClr w14:val="tx1"/>
                  </w14:solidFill>
                </w14:textFill>
              </w:rPr>
              <w:t>榼藤子</w:t>
            </w:r>
          </w:p>
        </w:tc>
        <w:tc>
          <w:tcPr>
            <w:tcW w:w="1275"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鳖甲胶</w:t>
            </w:r>
          </w:p>
        </w:tc>
        <w:tc>
          <w:tcPr>
            <w:tcW w:w="2552" w:type="dxa"/>
            <w:shd w:val="clear" w:color="auto" w:fill="auto"/>
            <w:noWrap/>
          </w:tcPr>
          <w:p>
            <w:pPr>
              <w:widowControl/>
              <w:spacing w:line="240" w:lineRule="auto"/>
              <w:ind w:firstLine="0" w:firstLineChars="0"/>
              <w:jc w:val="center"/>
              <w:rPr>
                <w:rFonts w:cs="Times New Roman"/>
                <w:color w:val="000000" w:themeColor="text1"/>
                <w:kern w:val="0"/>
                <w:sz w:val="18"/>
                <w:szCs w:val="18"/>
                <w14:textFill>
                  <w14:solidFill>
                    <w14:schemeClr w14:val="tx1"/>
                  </w14:solidFill>
                </w14:textFill>
              </w:rPr>
            </w:pPr>
            <w:r>
              <w:rPr>
                <w:rFonts w:cs="Times New Roman"/>
                <w:color w:val="000000" w:themeColor="text1"/>
                <w:kern w:val="0"/>
                <w:sz w:val="18"/>
                <w:szCs w:val="18"/>
                <w14:textFill>
                  <w14:solidFill>
                    <w14:schemeClr w14:val="tx1"/>
                  </w14:solidFill>
                </w14:textFill>
              </w:rPr>
              <w:t>鳖甲胶</w:t>
            </w:r>
          </w:p>
        </w:tc>
      </w:tr>
    </w:tbl>
    <w:p>
      <w:pPr>
        <w:ind w:firstLine="351" w:firstLineChars="195"/>
        <w:rPr>
          <w:rFonts w:cs="Times New Roman"/>
          <w:sz w:val="18"/>
          <w:szCs w:val="18"/>
        </w:rPr>
      </w:pPr>
      <w:r>
        <w:rPr>
          <w:rFonts w:cs="Times New Roman"/>
          <w:sz w:val="18"/>
          <w:szCs w:val="18"/>
        </w:rPr>
        <w:t>注：带*的饮片为国家已禁止流通的贵细中药饮片品种。带#的饮片为国家实行中国野生动物经营利用管理专用标识管理饮片品种。</w:t>
      </w:r>
    </w:p>
    <w:p>
      <w:pPr>
        <w:pStyle w:val="26"/>
        <w:spacing w:line="360" w:lineRule="auto"/>
        <w:rPr>
          <w:rFonts w:ascii="Times New Roman" w:hAnsi="Times New Roman" w:cs="Times New Roman"/>
        </w:rPr>
      </w:pPr>
      <w:bookmarkStart w:id="39" w:name="_Toc105509535"/>
      <w:r>
        <w:rPr>
          <w:rFonts w:ascii="Times New Roman" w:hAnsi="Times New Roman" w:cs="Times New Roman"/>
        </w:rPr>
        <w:t>5  贵细中药饮片管理策略</w:t>
      </w:r>
      <w:bookmarkEnd w:id="39"/>
    </w:p>
    <w:p>
      <w:pPr>
        <w:ind w:firstLine="420" w:firstLineChars="0"/>
        <w:rPr>
          <w:rFonts w:cs="Times New Roman"/>
        </w:rPr>
      </w:pPr>
      <w:r>
        <w:rPr>
          <w:rFonts w:cs="Times New Roman"/>
        </w:rPr>
        <w:t>贵细中药饮片品种目录由各医疗机构</w:t>
      </w:r>
      <w:r>
        <w:rPr>
          <w:rFonts w:cs="Times New Roman"/>
          <w:spacing w:val="15"/>
          <w:szCs w:val="21"/>
          <w:shd w:val="clear" w:color="auto" w:fill="FFFFFF"/>
        </w:rPr>
        <w:t>药事管理与药物治疗学委员会</w:t>
      </w:r>
      <w:r>
        <w:rPr>
          <w:rFonts w:cs="Times New Roman"/>
        </w:rPr>
        <w:t>审定。少数品种需限定使用范围或单位时间内使用量者，由药学部门提出，审批后由调剂室具体执行。</w:t>
      </w:r>
    </w:p>
    <w:p>
      <w:pPr>
        <w:pStyle w:val="4"/>
        <w:rPr>
          <w:rFonts w:ascii="Times New Roman" w:hAnsi="Times New Roman"/>
          <w:color w:val="auto"/>
        </w:rPr>
      </w:pPr>
      <w:bookmarkStart w:id="40" w:name="_Toc105509536"/>
      <w:r>
        <w:rPr>
          <w:rFonts w:ascii="Times New Roman" w:hAnsi="Times New Roman"/>
          <w:color w:val="auto"/>
        </w:rPr>
        <w:t>5.1三专管理</w:t>
      </w:r>
      <w:bookmarkEnd w:id="40"/>
    </w:p>
    <w:p>
      <w:pPr>
        <w:ind w:firstLine="420" w:firstLineChars="0"/>
        <w:rPr>
          <w:rFonts w:cs="Times New Roman"/>
          <w:kern w:val="0"/>
          <w:szCs w:val="21"/>
        </w:rPr>
      </w:pPr>
      <w:r>
        <w:rPr>
          <w:rFonts w:cs="Times New Roman"/>
          <w:kern w:val="0"/>
          <w:szCs w:val="21"/>
        </w:rPr>
        <w:t>贵细中药饮片实行专人负责、专柜加锁、专账管理的“三专”管理，做到账物相符。</w:t>
      </w:r>
    </w:p>
    <w:p>
      <w:pPr>
        <w:pStyle w:val="4"/>
        <w:rPr>
          <w:rFonts w:ascii="Times New Roman" w:hAnsi="Times New Roman"/>
        </w:rPr>
      </w:pPr>
      <w:bookmarkStart w:id="41" w:name="_Toc101715608"/>
      <w:bookmarkStart w:id="42" w:name="_Toc105509537"/>
      <w:r>
        <w:rPr>
          <w:rFonts w:ascii="Times New Roman" w:hAnsi="Times New Roman"/>
        </w:rPr>
        <w:t>5.2 标识管理</w:t>
      </w:r>
      <w:bookmarkEnd w:id="41"/>
      <w:bookmarkEnd w:id="42"/>
    </w:p>
    <w:p>
      <w:pPr>
        <w:widowControl/>
        <w:autoSpaceDE w:val="0"/>
        <w:autoSpaceDN w:val="0"/>
        <w:ind w:firstLine="422"/>
        <w:rPr>
          <w:rFonts w:cs="Times New Roman"/>
          <w:color w:val="000000"/>
          <w:kern w:val="0"/>
          <w:szCs w:val="20"/>
        </w:rPr>
      </w:pPr>
      <w:r>
        <w:rPr>
          <w:rFonts w:cs="Times New Roman"/>
          <w:b/>
          <w:bCs/>
          <w:kern w:val="0"/>
          <w:szCs w:val="21"/>
        </w:rPr>
        <w:t>5.2</w:t>
      </w:r>
      <w:r>
        <w:rPr>
          <w:rFonts w:cs="Times New Roman"/>
          <w:color w:val="000000"/>
          <w:kern w:val="0"/>
          <w:szCs w:val="20"/>
        </w:rPr>
        <w:t>.1设计</w:t>
      </w:r>
      <w:r>
        <w:rPr>
          <w:rFonts w:cs="Times New Roman"/>
          <w:kern w:val="0"/>
          <w:szCs w:val="20"/>
        </w:rPr>
        <w:t>贵细中药饮片提示标志，实行统一标识（见附录C）</w:t>
      </w:r>
      <w:r>
        <w:rPr>
          <w:rFonts w:cs="Times New Roman"/>
          <w:color w:val="000000"/>
          <w:kern w:val="0"/>
          <w:szCs w:val="20"/>
        </w:rPr>
        <w:t>。</w:t>
      </w:r>
    </w:p>
    <w:p>
      <w:pPr>
        <w:widowControl/>
        <w:autoSpaceDE w:val="0"/>
        <w:autoSpaceDN w:val="0"/>
        <w:ind w:firstLine="422"/>
        <w:rPr>
          <w:rFonts w:cs="Times New Roman"/>
          <w:color w:val="000000"/>
          <w:kern w:val="0"/>
          <w:szCs w:val="20"/>
        </w:rPr>
      </w:pPr>
      <w:r>
        <w:rPr>
          <w:rFonts w:cs="Times New Roman"/>
          <w:b/>
          <w:bCs/>
          <w:kern w:val="0"/>
          <w:szCs w:val="21"/>
        </w:rPr>
        <w:t>5.2.2</w:t>
      </w:r>
      <w:r>
        <w:rPr>
          <w:rFonts w:cs="Times New Roman"/>
          <w:color w:val="000000"/>
          <w:kern w:val="0"/>
          <w:szCs w:val="20"/>
        </w:rPr>
        <w:t>所有贵细中药饮片的存放处须有</w:t>
      </w:r>
      <w:r>
        <w:rPr>
          <w:rFonts w:cs="Times New Roman"/>
          <w:kern w:val="0"/>
          <w:szCs w:val="20"/>
        </w:rPr>
        <w:t>提示</w:t>
      </w:r>
      <w:r>
        <w:rPr>
          <w:rFonts w:cs="Times New Roman"/>
          <w:color w:val="000000"/>
          <w:kern w:val="0"/>
          <w:szCs w:val="20"/>
        </w:rPr>
        <w:t>标识。</w:t>
      </w:r>
    </w:p>
    <w:p>
      <w:pPr>
        <w:widowControl/>
        <w:autoSpaceDE w:val="0"/>
        <w:autoSpaceDN w:val="0"/>
        <w:ind w:firstLine="422"/>
        <w:rPr>
          <w:rFonts w:cs="Times New Roman"/>
          <w:color w:val="000000"/>
          <w:kern w:val="0"/>
          <w:szCs w:val="20"/>
        </w:rPr>
      </w:pPr>
      <w:r>
        <w:rPr>
          <w:rFonts w:cs="Times New Roman"/>
          <w:b/>
          <w:bCs/>
          <w:kern w:val="0"/>
          <w:szCs w:val="21"/>
        </w:rPr>
        <w:t>5.2.3</w:t>
      </w:r>
      <w:r>
        <w:rPr>
          <w:rFonts w:cs="Times New Roman"/>
          <w:color w:val="000000"/>
          <w:kern w:val="0"/>
          <w:szCs w:val="20"/>
        </w:rPr>
        <w:t>医院在药品信息化管理系统中应对贵细中药饮片进行标识，提醒医师、药师此药为贵细中药饮片。合理用药软件系统中应设置贵细中药饮片的剂量范围和规范用法。</w:t>
      </w:r>
    </w:p>
    <w:p>
      <w:pPr>
        <w:pStyle w:val="4"/>
        <w:rPr>
          <w:rFonts w:ascii="Times New Roman" w:hAnsi="Times New Roman"/>
        </w:rPr>
      </w:pPr>
      <w:bookmarkStart w:id="43" w:name="_Toc105509538"/>
      <w:bookmarkStart w:id="44" w:name="_Toc101715609"/>
      <w:r>
        <w:rPr>
          <w:rFonts w:ascii="Times New Roman" w:hAnsi="Times New Roman"/>
        </w:rPr>
        <w:t>5.3 采购验收管理</w:t>
      </w:r>
      <w:bookmarkEnd w:id="43"/>
      <w:bookmarkEnd w:id="44"/>
    </w:p>
    <w:p>
      <w:pPr>
        <w:ind w:firstLine="420" w:firstLineChars="0"/>
        <w:rPr>
          <w:rFonts w:cs="Times New Roman"/>
          <w:color w:val="000000"/>
        </w:rPr>
      </w:pPr>
      <w:r>
        <w:rPr>
          <w:rFonts w:cs="Times New Roman"/>
          <w:b/>
          <w:bCs/>
          <w:kern w:val="0"/>
          <w:szCs w:val="21"/>
        </w:rPr>
        <w:t>5.3</w:t>
      </w:r>
      <w:r>
        <w:rPr>
          <w:rFonts w:cs="Times New Roman"/>
          <w:color w:val="000000"/>
        </w:rPr>
        <w:t>.1贵细中药饮片应从符合相应资质的中药饮片供应企业采购，严禁从非法渠道购进贵细中药饮片。</w:t>
      </w:r>
    </w:p>
    <w:p>
      <w:pPr>
        <w:ind w:firstLine="420" w:firstLineChars="0"/>
        <w:rPr>
          <w:rFonts w:cs="Times New Roman"/>
          <w:color w:val="000000"/>
        </w:rPr>
      </w:pPr>
      <w:r>
        <w:rPr>
          <w:rFonts w:cs="Times New Roman"/>
          <w:b/>
          <w:bCs/>
          <w:kern w:val="0"/>
          <w:szCs w:val="21"/>
        </w:rPr>
        <w:t>5.3</w:t>
      </w:r>
      <w:r>
        <w:rPr>
          <w:rFonts w:cs="Times New Roman"/>
          <w:color w:val="000000"/>
        </w:rPr>
        <w:t>.2应定期对供应单位供应的贵细中药饮片质量进行评估，并根据评估结果及时调整供应单位和供应方案。</w:t>
      </w:r>
    </w:p>
    <w:p>
      <w:pPr>
        <w:ind w:firstLine="420" w:firstLineChars="0"/>
        <w:rPr>
          <w:rFonts w:cs="Times New Roman"/>
        </w:rPr>
      </w:pPr>
      <w:r>
        <w:rPr>
          <w:rFonts w:cs="Times New Roman"/>
          <w:b/>
          <w:bCs/>
          <w:kern w:val="0"/>
          <w:szCs w:val="21"/>
        </w:rPr>
        <w:t>5.3</w:t>
      </w:r>
      <w:r>
        <w:rPr>
          <w:rFonts w:cs="Times New Roman"/>
          <w:color w:val="000000"/>
        </w:rPr>
        <w:t>.3 医疗机构采购贵细中药饮片，其中按“中国野生动物经营利用管理专用标识”管理的贵细中药饮片，需核实其企业相关生产经营资质</w:t>
      </w:r>
      <w:r>
        <w:rPr>
          <w:rFonts w:hint="eastAsia" w:cs="Times New Roman"/>
          <w:color w:val="000000"/>
        </w:rPr>
        <w:t>及</w:t>
      </w:r>
      <w:r>
        <w:rPr>
          <w:rFonts w:cs="Times New Roman"/>
          <w:color w:val="000000"/>
        </w:rPr>
        <w:t>贵细</w:t>
      </w:r>
      <w:r>
        <w:rPr>
          <w:rFonts w:cs="Times New Roman"/>
        </w:rPr>
        <w:t>中药饮片包装上的“中国野生动物经营利用管理专用标识”追溯</w:t>
      </w:r>
      <w:r>
        <w:rPr>
          <w:rFonts w:hint="eastAsia" w:cs="Times New Roman"/>
        </w:rPr>
        <w:t>情况</w:t>
      </w:r>
      <w:r>
        <w:rPr>
          <w:rFonts w:cs="Times New Roman"/>
        </w:rPr>
        <w:t>。若为国家禁止流通品种，需严格按相关法规规定进行申请、备案等操作，并进行记录。针对《保护野生药材物种》目录中贵细中药饮片品种</w:t>
      </w:r>
      <w:r>
        <w:rPr>
          <w:rFonts w:cs="Times New Roman"/>
          <w:color w:val="000000"/>
        </w:rPr>
        <w:t>（见附录D），需按照相关法规对</w:t>
      </w:r>
      <w:r>
        <w:rPr>
          <w:rFonts w:cs="Times New Roman"/>
        </w:rPr>
        <w:t>相关企业资质进行审核。</w:t>
      </w:r>
    </w:p>
    <w:p>
      <w:pPr>
        <w:ind w:firstLine="422"/>
        <w:rPr>
          <w:rFonts w:cs="Times New Roman"/>
        </w:rPr>
      </w:pPr>
      <w:r>
        <w:rPr>
          <w:rFonts w:cs="Times New Roman"/>
          <w:b/>
          <w:bCs/>
          <w:kern w:val="0"/>
          <w:szCs w:val="21"/>
        </w:rPr>
        <w:t>5.3</w:t>
      </w:r>
      <w:r>
        <w:rPr>
          <w:rFonts w:cs="Times New Roman"/>
        </w:rPr>
        <w:t>.4 医疗机构对所购的贵细中药饮片，应当按照《中国药典》和省、自治区、直辖市药品监督管理部门制定的标准和规范进行验收，不合格的不得入库。</w:t>
      </w:r>
    </w:p>
    <w:p>
      <w:pPr>
        <w:ind w:firstLine="422"/>
        <w:rPr>
          <w:rFonts w:cs="Times New Roman"/>
          <w:color w:val="000000"/>
        </w:rPr>
      </w:pPr>
      <w:r>
        <w:rPr>
          <w:rFonts w:cs="Times New Roman"/>
          <w:b/>
          <w:bCs/>
          <w:kern w:val="0"/>
          <w:szCs w:val="21"/>
        </w:rPr>
        <w:t>5.3</w:t>
      </w:r>
      <w:r>
        <w:rPr>
          <w:rFonts w:cs="Times New Roman"/>
        </w:rPr>
        <w:t>.5 对待验的贵细中药饮片质量有疑义需要鉴定的，应当委托国家认定的药检机构进行鉴定。有条件的医疗机构，可以设置中药饮片药检室，并能掌握《中国药典》收载的中药饮片常规检验方法。</w:t>
      </w:r>
    </w:p>
    <w:p>
      <w:pPr>
        <w:ind w:firstLine="422"/>
        <w:rPr>
          <w:rFonts w:cs="Times New Roman"/>
          <w:color w:val="000000"/>
        </w:rPr>
      </w:pPr>
      <w:r>
        <w:rPr>
          <w:rFonts w:cs="Times New Roman"/>
          <w:b/>
          <w:bCs/>
          <w:kern w:val="0"/>
          <w:szCs w:val="21"/>
        </w:rPr>
        <w:t>5.3</w:t>
      </w:r>
      <w:r>
        <w:rPr>
          <w:rFonts w:cs="Times New Roman"/>
          <w:color w:val="000000"/>
        </w:rPr>
        <w:t>.6</w:t>
      </w:r>
      <w:r>
        <w:rPr>
          <w:rFonts w:cs="Times New Roman"/>
        </w:rPr>
        <w:t>贵细中药饮片实行双人验收</w:t>
      </w:r>
      <w:r>
        <w:rPr>
          <w:rFonts w:hint="eastAsia" w:cs="Times New Roman"/>
        </w:rPr>
        <w:t>，</w:t>
      </w:r>
      <w:r>
        <w:rPr>
          <w:rFonts w:cs="Times New Roman"/>
        </w:rPr>
        <w:t>验收人员应当对品名、产地、生产企业、产品批号、生产日期、合格标识、质量检验报告书、数量、验收结果及验收日期逐一登记并双人签字。</w:t>
      </w:r>
    </w:p>
    <w:p>
      <w:pPr>
        <w:ind w:firstLine="420" w:firstLineChars="0"/>
        <w:rPr>
          <w:rFonts w:cs="Times New Roman"/>
        </w:rPr>
      </w:pPr>
      <w:r>
        <w:rPr>
          <w:rFonts w:cs="Times New Roman"/>
          <w:b/>
          <w:bCs/>
          <w:kern w:val="0"/>
          <w:szCs w:val="21"/>
        </w:rPr>
        <w:t>5.3</w:t>
      </w:r>
      <w:r>
        <w:rPr>
          <w:rFonts w:cs="Times New Roman"/>
        </w:rPr>
        <w:t>.7购进国家实行批准文号管理的贵细中药饮片，还应当检查核对批准文号。购进国家实行有效期管理的贵细中药饮片，还应当检查有效期限。</w:t>
      </w:r>
    </w:p>
    <w:p>
      <w:pPr>
        <w:ind w:firstLine="420" w:firstLineChars="0"/>
        <w:rPr>
          <w:rFonts w:cs="Times New Roman"/>
        </w:rPr>
      </w:pPr>
      <w:r>
        <w:rPr>
          <w:rFonts w:cs="Times New Roman"/>
          <w:b/>
          <w:bCs/>
          <w:kern w:val="0"/>
          <w:szCs w:val="21"/>
        </w:rPr>
        <w:t>5.3</w:t>
      </w:r>
      <w:r>
        <w:rPr>
          <w:rFonts w:cs="Times New Roman"/>
        </w:rPr>
        <w:t>.8 发现假冒、劣质贵细中药饮片，应当及时封存并报告当地药品监督管理部门。</w:t>
      </w:r>
    </w:p>
    <w:p>
      <w:pPr>
        <w:pStyle w:val="4"/>
        <w:rPr>
          <w:rFonts w:ascii="Times New Roman" w:hAnsi="Times New Roman"/>
        </w:rPr>
      </w:pPr>
      <w:bookmarkStart w:id="45" w:name="_Toc101715611"/>
      <w:bookmarkStart w:id="46" w:name="_Toc105509539"/>
      <w:r>
        <w:rPr>
          <w:rFonts w:ascii="Times New Roman" w:hAnsi="Times New Roman"/>
        </w:rPr>
        <w:t>5.4贮藏养护管理</w:t>
      </w:r>
      <w:bookmarkEnd w:id="45"/>
      <w:bookmarkEnd w:id="46"/>
      <w:r>
        <w:rPr>
          <w:rFonts w:ascii="Times New Roman" w:hAnsi="Times New Roman"/>
        </w:rPr>
        <w:t xml:space="preserve"> </w:t>
      </w:r>
    </w:p>
    <w:p>
      <w:pPr>
        <w:widowControl/>
        <w:autoSpaceDE w:val="0"/>
        <w:autoSpaceDN w:val="0"/>
        <w:ind w:firstLine="422"/>
        <w:rPr>
          <w:rFonts w:cs="Times New Roman"/>
          <w:kern w:val="0"/>
          <w:szCs w:val="20"/>
        </w:rPr>
      </w:pPr>
      <w:r>
        <w:rPr>
          <w:rFonts w:cs="Times New Roman"/>
          <w:b/>
          <w:bCs/>
          <w:kern w:val="0"/>
          <w:szCs w:val="21"/>
        </w:rPr>
        <w:t>5.4.</w:t>
      </w:r>
      <w:r>
        <w:rPr>
          <w:rFonts w:cs="Times New Roman"/>
          <w:kern w:val="0"/>
          <w:szCs w:val="20"/>
        </w:rPr>
        <w:t>1 贵细中药饮片应按照</w:t>
      </w:r>
      <w:r>
        <w:rPr>
          <w:rFonts w:cs="Times New Roman"/>
          <w:szCs w:val="21"/>
        </w:rPr>
        <w:t>《中国药典》、《河南省中药饮片炮制规范》</w:t>
      </w:r>
      <w:r>
        <w:rPr>
          <w:rFonts w:cs="Times New Roman"/>
          <w:spacing w:val="8"/>
          <w:szCs w:val="21"/>
        </w:rPr>
        <w:t>各饮片贮藏项下的规定贮藏。</w:t>
      </w:r>
      <w:r>
        <w:rPr>
          <w:rFonts w:cs="Times New Roman"/>
        </w:rPr>
        <w:t>入出库时，应当两人进行查验核对、复核，确保质量、数量无误</w:t>
      </w:r>
      <w:r>
        <w:rPr>
          <w:rFonts w:cs="Times New Roman"/>
          <w:kern w:val="0"/>
          <w:szCs w:val="20"/>
        </w:rPr>
        <w:t>双人签字等记录及时、完整。贵细中药饮片不宜长时间贮存，宜少量多次采购、少量多次领取，确保先进先出、质量合格。</w:t>
      </w:r>
    </w:p>
    <w:p>
      <w:pPr>
        <w:widowControl/>
        <w:autoSpaceDE w:val="0"/>
        <w:autoSpaceDN w:val="0"/>
        <w:ind w:firstLine="422"/>
        <w:rPr>
          <w:rFonts w:cs="Times New Roman"/>
          <w:kern w:val="0"/>
          <w:szCs w:val="20"/>
          <w14:textFill>
            <w14:gradFill>
              <w14:gsLst>
                <w14:gs w14:pos="0">
                  <w14:srgbClr w14:val="14CD68"/>
                </w14:gs>
                <w14:gs w14:pos="100000">
                  <w14:srgbClr w14:val="0B6E38"/>
                </w14:gs>
              </w14:gsLst>
              <w14:lin w14:ang="0" w14:scaled="0"/>
            </w14:gradFill>
          </w14:textFill>
        </w:rPr>
      </w:pPr>
      <w:r>
        <w:rPr>
          <w:rFonts w:cs="Times New Roman"/>
          <w:b/>
          <w:bCs/>
          <w:kern w:val="0"/>
          <w:szCs w:val="21"/>
        </w:rPr>
        <w:t>5.4</w:t>
      </w:r>
      <w:r>
        <w:rPr>
          <w:rFonts w:cs="Times New Roman"/>
          <w:b/>
          <w:bCs/>
          <w:kern w:val="0"/>
          <w:szCs w:val="20"/>
        </w:rPr>
        <w:t xml:space="preserve">.2 </w:t>
      </w:r>
      <w:r>
        <w:rPr>
          <w:rFonts w:cs="Times New Roman"/>
          <w:bCs/>
          <w:kern w:val="0"/>
          <w:szCs w:val="21"/>
        </w:rPr>
        <w:t>贮藏</w:t>
      </w:r>
      <w:r>
        <w:rPr>
          <w:rFonts w:cs="Times New Roman"/>
          <w:kern w:val="0"/>
          <w:szCs w:val="20"/>
        </w:rPr>
        <w:t>贵细中药饮片应有专人负责、专用药柜并有明显提示标识。</w:t>
      </w:r>
    </w:p>
    <w:p>
      <w:pPr>
        <w:widowControl/>
        <w:autoSpaceDE w:val="0"/>
        <w:autoSpaceDN w:val="0"/>
        <w:ind w:firstLine="422"/>
        <w:rPr>
          <w:rFonts w:cs="Times New Roman"/>
          <w:kern w:val="0"/>
          <w:szCs w:val="20"/>
        </w:rPr>
      </w:pPr>
      <w:r>
        <w:rPr>
          <w:rFonts w:cs="Times New Roman"/>
          <w:b/>
          <w:bCs/>
          <w:kern w:val="0"/>
          <w:szCs w:val="21"/>
        </w:rPr>
        <w:t>5.4</w:t>
      </w:r>
      <w:r>
        <w:rPr>
          <w:rFonts w:cs="Times New Roman"/>
          <w:b/>
          <w:bCs/>
          <w:kern w:val="0"/>
          <w:szCs w:val="20"/>
        </w:rPr>
        <w:t xml:space="preserve">.3 </w:t>
      </w:r>
      <w:r>
        <w:rPr>
          <w:rFonts w:cs="Times New Roman"/>
        </w:rPr>
        <w:t>贵细中药饮片品种皆为重点养护品种，应当定期进行检查养护，检查养护记录应规范完整。养护中发现质量问题，应当及时、逐级上报并采取相应措施。（具体养护办法和品种见附录E）</w:t>
      </w:r>
    </w:p>
    <w:p>
      <w:pPr>
        <w:pStyle w:val="4"/>
        <w:rPr>
          <w:rFonts w:ascii="Times New Roman" w:hAnsi="Times New Roman"/>
        </w:rPr>
      </w:pPr>
      <w:bookmarkStart w:id="47" w:name="_Toc101715612"/>
      <w:bookmarkStart w:id="48" w:name="_Toc105509540"/>
      <w:r>
        <w:rPr>
          <w:rFonts w:ascii="Times New Roman" w:hAnsi="Times New Roman"/>
        </w:rPr>
        <w:t>5.5 调剂管理</w:t>
      </w:r>
      <w:bookmarkEnd w:id="47"/>
      <w:bookmarkEnd w:id="48"/>
    </w:p>
    <w:p>
      <w:pPr>
        <w:widowControl/>
        <w:autoSpaceDE w:val="0"/>
        <w:autoSpaceDN w:val="0"/>
        <w:ind w:firstLine="422"/>
        <w:rPr>
          <w:rFonts w:cs="Times New Roman"/>
          <w:color w:val="000000"/>
          <w:szCs w:val="21"/>
        </w:rPr>
      </w:pPr>
      <w:r>
        <w:rPr>
          <w:rFonts w:cs="Times New Roman"/>
          <w:b/>
          <w:bCs/>
          <w:kern w:val="0"/>
          <w:szCs w:val="21"/>
        </w:rPr>
        <w:t xml:space="preserve">5.5.1 </w:t>
      </w:r>
      <w:r>
        <w:rPr>
          <w:rFonts w:cs="Times New Roman"/>
          <w:color w:val="000000"/>
          <w:kern w:val="0"/>
          <w:szCs w:val="20"/>
        </w:rPr>
        <w:t>贵细中药饮片调剂应符合中华中医药学会医院药学专业委员会《中药饮片调剂技术规范专家共识》（2022年版）的要</w:t>
      </w:r>
      <w:r>
        <w:rPr>
          <w:rFonts w:cs="Times New Roman"/>
          <w:color w:val="000000"/>
          <w:szCs w:val="21"/>
        </w:rPr>
        <w:t>求。</w:t>
      </w:r>
    </w:p>
    <w:p>
      <w:pPr>
        <w:ind w:firstLine="422"/>
        <w:rPr>
          <w:rFonts w:cs="Times New Roman"/>
        </w:rPr>
      </w:pPr>
      <w:r>
        <w:rPr>
          <w:rFonts w:cs="Times New Roman"/>
          <w:b/>
          <w:bCs/>
          <w:kern w:val="0"/>
          <w:szCs w:val="21"/>
        </w:rPr>
        <w:t>5.5.2</w:t>
      </w:r>
      <w:r>
        <w:rPr>
          <w:rFonts w:cs="Times New Roman"/>
        </w:rPr>
        <w:t xml:space="preserve"> 贵细中药饮片的使用应坚持急危重症优先，饮片配方优先的原则。贵细中药饮片处方计价应在其品名右上角标明其等级规格，以便于调配。电子处方中贵细中药饮片价格与等级在HIS系统做标注，做到价格与等级可溯源。</w:t>
      </w:r>
    </w:p>
    <w:p>
      <w:pPr>
        <w:ind w:firstLine="422"/>
        <w:rPr>
          <w:rFonts w:cs="Times New Roman"/>
        </w:rPr>
      </w:pPr>
      <w:r>
        <w:rPr>
          <w:rFonts w:cs="Times New Roman"/>
          <w:b/>
          <w:bCs/>
          <w:kern w:val="0"/>
          <w:szCs w:val="21"/>
        </w:rPr>
        <w:t>5.5.3</w:t>
      </w:r>
      <w:r>
        <w:rPr>
          <w:rFonts w:cs="Times New Roman"/>
        </w:rPr>
        <w:t xml:space="preserve"> </w:t>
      </w:r>
      <w:r>
        <w:rPr>
          <w:rFonts w:cs="Times New Roman"/>
          <w:bCs/>
        </w:rPr>
        <w:t>贵细中药饮片调配为专人负责，</w:t>
      </w:r>
      <w:r>
        <w:rPr>
          <w:rFonts w:cs="Times New Roman"/>
        </w:rPr>
        <w:t>调配过程应当规范，总剂量</w:t>
      </w:r>
      <w:r>
        <w:rPr>
          <w:rFonts w:cs="Times New Roman"/>
          <w:color w:val="FF0000"/>
        </w:rPr>
        <w:t>、</w:t>
      </w:r>
      <w:r>
        <w:rPr>
          <w:rFonts w:cs="Times New Roman"/>
        </w:rPr>
        <w:t>分剂量应准确。另包时，需核查贵细中药饮片品名与处方相符、剂量剂数一致；包装袋上应注明品名、规格、克重、使用方法（具体见附录F）。</w:t>
      </w:r>
    </w:p>
    <w:p>
      <w:pPr>
        <w:ind w:firstLine="422"/>
        <w:rPr>
          <w:rFonts w:cs="Times New Roman"/>
        </w:rPr>
      </w:pPr>
      <w:r>
        <w:rPr>
          <w:rFonts w:cs="Times New Roman"/>
          <w:b/>
          <w:bCs/>
          <w:kern w:val="0"/>
          <w:szCs w:val="21"/>
        </w:rPr>
        <w:t>5.5.4</w:t>
      </w:r>
      <w:r>
        <w:rPr>
          <w:rFonts w:cs="Times New Roman"/>
        </w:rPr>
        <w:t xml:space="preserve"> </w:t>
      </w:r>
      <w:r>
        <w:rPr>
          <w:rFonts w:cs="Times New Roman"/>
          <w:color w:val="000000"/>
          <w:kern w:val="0"/>
          <w:szCs w:val="20"/>
        </w:rPr>
        <w:t>药师核发贵细中药饮片应单独进行用药交代，包括煎煮方法、用法用量、储存方法、饮食禁忌、注意事项等。</w:t>
      </w:r>
    </w:p>
    <w:p>
      <w:pPr>
        <w:ind w:firstLine="422"/>
        <w:rPr>
          <w:rFonts w:cs="Times New Roman"/>
        </w:rPr>
      </w:pPr>
      <w:r>
        <w:rPr>
          <w:rFonts w:cs="Times New Roman"/>
          <w:b/>
          <w:bCs/>
          <w:kern w:val="0"/>
          <w:szCs w:val="21"/>
        </w:rPr>
        <w:t>5.5.5</w:t>
      </w:r>
      <w:r>
        <w:rPr>
          <w:rFonts w:cs="Times New Roman"/>
        </w:rPr>
        <w:t xml:space="preserve"> 医疗机构应当定期对贵细中药饮片调剂质量进行抽查并记录检查结果。贵细中药饮片调配每剂重量误差应当在±2%以内。</w:t>
      </w:r>
    </w:p>
    <w:p>
      <w:pPr>
        <w:ind w:firstLine="0" w:firstLineChars="0"/>
        <w:rPr>
          <w:rFonts w:cs="Times New Roman"/>
        </w:rPr>
      </w:pPr>
    </w:p>
    <w:bookmarkEnd w:id="33"/>
    <w:bookmarkEnd w:id="34"/>
    <w:bookmarkEnd w:id="35"/>
    <w:p>
      <w:pPr>
        <w:ind w:firstLine="0" w:firstLineChars="0"/>
        <w:rPr>
          <w:rFonts w:cs="Times New Roman"/>
          <w:b/>
          <w:bCs/>
          <w:color w:val="000000"/>
        </w:rPr>
      </w:pPr>
    </w:p>
    <w:p>
      <w:pPr>
        <w:ind w:firstLine="0" w:firstLineChars="0"/>
        <w:rPr>
          <w:rFonts w:cs="Times New Roman"/>
          <w:b/>
          <w:bCs/>
          <w:color w:val="000000"/>
        </w:rPr>
      </w:pPr>
    </w:p>
    <w:p>
      <w:pPr>
        <w:ind w:firstLine="0" w:firstLineChars="0"/>
        <w:rPr>
          <w:rFonts w:cs="Times New Roman"/>
          <w:b/>
          <w:bCs/>
          <w:color w:val="000000"/>
        </w:rPr>
      </w:pPr>
    </w:p>
    <w:p>
      <w:pPr>
        <w:ind w:firstLine="0" w:firstLineChars="0"/>
        <w:rPr>
          <w:rFonts w:cs="Times New Roman"/>
          <w:b/>
          <w:bCs/>
          <w:color w:val="000000"/>
        </w:rPr>
      </w:pPr>
    </w:p>
    <w:p>
      <w:pPr>
        <w:ind w:firstLine="0" w:firstLineChars="0"/>
        <w:rPr>
          <w:rFonts w:cs="Times New Roman"/>
          <w:b/>
          <w:bCs/>
          <w:color w:val="000000"/>
        </w:rPr>
      </w:pPr>
    </w:p>
    <w:p>
      <w:pPr>
        <w:ind w:firstLine="0" w:firstLineChars="0"/>
        <w:rPr>
          <w:rFonts w:cs="Times New Roman"/>
          <w:b/>
          <w:bCs/>
          <w:color w:val="000000"/>
        </w:rPr>
      </w:pPr>
    </w:p>
    <w:bookmarkEnd w:id="22"/>
    <w:bookmarkEnd w:id="23"/>
    <w:p>
      <w:pPr>
        <w:ind w:firstLine="199" w:firstLineChars="95"/>
        <w:rPr>
          <w:rFonts w:cs="Times New Roman"/>
          <w:szCs w:val="21"/>
        </w:rPr>
        <w:sectPr>
          <w:headerReference r:id="rId19" w:type="default"/>
          <w:footerReference r:id="rId20" w:type="default"/>
          <w:pgSz w:w="11906" w:h="16838"/>
          <w:pgMar w:top="1440" w:right="1797" w:bottom="1440" w:left="1797" w:header="851" w:footer="992" w:gutter="0"/>
          <w:cols w:space="425" w:num="1"/>
          <w:docGrid w:type="lines" w:linePitch="312" w:charSpace="0"/>
        </w:sectPr>
      </w:pPr>
      <w:bookmarkStart w:id="49" w:name="_Toc25261"/>
    </w:p>
    <w:bookmarkEnd w:id="49"/>
    <w:p>
      <w:pPr>
        <w:pStyle w:val="2"/>
        <w:ind w:firstLine="0" w:firstLineChars="0"/>
        <w:rPr>
          <w:rFonts w:cs="Times New Roman"/>
          <w:sz w:val="32"/>
          <w:szCs w:val="32"/>
        </w:rPr>
      </w:pPr>
      <w:bookmarkStart w:id="50" w:name="_Toc105509541"/>
      <w:bookmarkStart w:id="51" w:name="_Toc24173"/>
      <w:bookmarkStart w:id="52" w:name="_Toc26108"/>
      <w:r>
        <w:rPr>
          <w:rFonts w:cs="Times New Roman"/>
          <w:color w:val="000000"/>
          <w:sz w:val="32"/>
          <w:szCs w:val="32"/>
        </w:rPr>
        <w:t>附录A</w:t>
      </w:r>
      <w:r>
        <w:rPr>
          <w:rFonts w:cs="Times New Roman"/>
          <w:sz w:val="32"/>
          <w:szCs w:val="32"/>
        </w:rPr>
        <w:t>不纳入医保基金支付范围的中药饮片品种目录</w:t>
      </w:r>
      <w:bookmarkEnd w:id="50"/>
    </w:p>
    <w:p>
      <w:pPr>
        <w:ind w:firstLine="420"/>
        <w:rPr>
          <w:rFonts w:cs="Times New Roman"/>
          <w:szCs w:val="21"/>
        </w:rPr>
      </w:pPr>
      <w:r>
        <w:rPr>
          <w:rFonts w:cs="Times New Roman"/>
          <w:szCs w:val="21"/>
        </w:rPr>
        <w:t>20</w:t>
      </w:r>
      <w:r>
        <w:rPr>
          <w:rFonts w:hint="eastAsia" w:cs="Times New Roman"/>
          <w:szCs w:val="21"/>
        </w:rPr>
        <w:t>21</w:t>
      </w:r>
      <w:r>
        <w:rPr>
          <w:rFonts w:cs="Times New Roman"/>
          <w:szCs w:val="21"/>
        </w:rPr>
        <w:t>年版《医保药品目录》不得纳入基金支付范围的中药饮片单味或复方均不支付费用的中药饮片及药材品种目录：</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1383"/>
        <w:gridCol w:w="1482"/>
        <w:gridCol w:w="1286"/>
        <w:gridCol w:w="1384"/>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szCs w:val="21"/>
              </w:rPr>
            </w:pPr>
            <w:r>
              <w:rPr>
                <w:rFonts w:cs="Times New Roman"/>
                <w:kern w:val="0"/>
                <w:szCs w:val="21"/>
              </w:rPr>
              <w:t>阿胶</w:t>
            </w:r>
          </w:p>
        </w:tc>
        <w:tc>
          <w:tcPr>
            <w:tcW w:w="1383" w:type="dxa"/>
          </w:tcPr>
          <w:p>
            <w:pPr>
              <w:ind w:firstLine="0" w:firstLineChars="0"/>
              <w:jc w:val="center"/>
              <w:rPr>
                <w:rFonts w:cs="Times New Roman"/>
                <w:szCs w:val="21"/>
              </w:rPr>
            </w:pPr>
            <w:r>
              <w:rPr>
                <w:rFonts w:cs="Times New Roman"/>
                <w:kern w:val="0"/>
                <w:szCs w:val="21"/>
              </w:rPr>
              <w:t>白糖参</w:t>
            </w:r>
          </w:p>
        </w:tc>
        <w:tc>
          <w:tcPr>
            <w:tcW w:w="1482" w:type="dxa"/>
          </w:tcPr>
          <w:p>
            <w:pPr>
              <w:ind w:firstLine="0" w:firstLineChars="0"/>
              <w:jc w:val="center"/>
              <w:rPr>
                <w:rFonts w:cs="Times New Roman"/>
                <w:szCs w:val="21"/>
              </w:rPr>
            </w:pPr>
            <w:r>
              <w:rPr>
                <w:rFonts w:cs="Times New Roman"/>
                <w:kern w:val="0"/>
                <w:szCs w:val="21"/>
              </w:rPr>
              <w:t>朝鲜红参</w:t>
            </w:r>
          </w:p>
        </w:tc>
        <w:tc>
          <w:tcPr>
            <w:tcW w:w="1286" w:type="dxa"/>
          </w:tcPr>
          <w:p>
            <w:pPr>
              <w:ind w:firstLine="0" w:firstLineChars="0"/>
              <w:jc w:val="center"/>
              <w:rPr>
                <w:rFonts w:cs="Times New Roman"/>
                <w:szCs w:val="21"/>
              </w:rPr>
            </w:pPr>
            <w:r>
              <w:rPr>
                <w:rFonts w:cs="Times New Roman"/>
                <w:kern w:val="0"/>
                <w:szCs w:val="21"/>
              </w:rPr>
              <w:t>穿山甲</w:t>
            </w:r>
          </w:p>
        </w:tc>
        <w:tc>
          <w:tcPr>
            <w:tcW w:w="1384" w:type="dxa"/>
          </w:tcPr>
          <w:p>
            <w:pPr>
              <w:ind w:firstLine="0" w:firstLineChars="0"/>
              <w:jc w:val="center"/>
              <w:rPr>
                <w:rFonts w:cs="Times New Roman"/>
                <w:szCs w:val="21"/>
              </w:rPr>
            </w:pPr>
            <w:r>
              <w:rPr>
                <w:rFonts w:cs="Times New Roman"/>
                <w:kern w:val="0"/>
                <w:szCs w:val="21"/>
              </w:rPr>
              <w:t>玳瑁</w:t>
            </w:r>
          </w:p>
        </w:tc>
        <w:tc>
          <w:tcPr>
            <w:tcW w:w="1384" w:type="dxa"/>
          </w:tcPr>
          <w:p>
            <w:pPr>
              <w:ind w:firstLine="0" w:firstLineChars="0"/>
              <w:jc w:val="center"/>
              <w:rPr>
                <w:rFonts w:cs="Times New Roman"/>
                <w:szCs w:val="21"/>
              </w:rPr>
            </w:pPr>
            <w:r>
              <w:rPr>
                <w:rFonts w:cs="Times New Roman"/>
                <w:kern w:val="0"/>
                <w:szCs w:val="21"/>
              </w:rPr>
              <w:t>冬虫夏草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szCs w:val="21"/>
              </w:rPr>
            </w:pPr>
            <w:r>
              <w:rPr>
                <w:rFonts w:cs="Times New Roman"/>
                <w:kern w:val="0"/>
                <w:szCs w:val="21"/>
              </w:rPr>
              <w:t>蜂蜜</w:t>
            </w:r>
          </w:p>
        </w:tc>
        <w:tc>
          <w:tcPr>
            <w:tcW w:w="1383" w:type="dxa"/>
          </w:tcPr>
          <w:p>
            <w:pPr>
              <w:ind w:firstLine="0" w:firstLineChars="0"/>
              <w:jc w:val="center"/>
              <w:rPr>
                <w:rFonts w:cs="Times New Roman"/>
                <w:szCs w:val="21"/>
              </w:rPr>
            </w:pPr>
            <w:r>
              <w:rPr>
                <w:rFonts w:cs="Times New Roman"/>
                <w:kern w:val="0"/>
                <w:szCs w:val="21"/>
              </w:rPr>
              <w:t>狗宝</w:t>
            </w:r>
          </w:p>
        </w:tc>
        <w:tc>
          <w:tcPr>
            <w:tcW w:w="1482" w:type="dxa"/>
          </w:tcPr>
          <w:p>
            <w:pPr>
              <w:ind w:firstLine="0" w:firstLineChars="0"/>
              <w:jc w:val="center"/>
              <w:rPr>
                <w:rFonts w:cs="Times New Roman"/>
                <w:szCs w:val="21"/>
              </w:rPr>
            </w:pPr>
            <w:r>
              <w:rPr>
                <w:rFonts w:cs="Times New Roman"/>
                <w:kern w:val="0"/>
                <w:szCs w:val="21"/>
              </w:rPr>
              <w:t>龟鹿二仙胶</w:t>
            </w:r>
          </w:p>
        </w:tc>
        <w:tc>
          <w:tcPr>
            <w:tcW w:w="1286" w:type="dxa"/>
          </w:tcPr>
          <w:p>
            <w:pPr>
              <w:ind w:firstLine="0" w:firstLineChars="0"/>
              <w:jc w:val="center"/>
              <w:rPr>
                <w:rFonts w:cs="Times New Roman"/>
                <w:szCs w:val="21"/>
              </w:rPr>
            </w:pPr>
            <w:r>
              <w:rPr>
                <w:rFonts w:cs="Times New Roman"/>
                <w:kern w:val="0"/>
                <w:szCs w:val="21"/>
              </w:rPr>
              <w:t>哈蟆油</w:t>
            </w:r>
          </w:p>
        </w:tc>
        <w:tc>
          <w:tcPr>
            <w:tcW w:w="1384" w:type="dxa"/>
          </w:tcPr>
          <w:p>
            <w:pPr>
              <w:ind w:firstLine="0" w:firstLineChars="0"/>
              <w:jc w:val="center"/>
              <w:rPr>
                <w:rFonts w:cs="Times New Roman"/>
                <w:szCs w:val="21"/>
              </w:rPr>
            </w:pPr>
            <w:r>
              <w:rPr>
                <w:rFonts w:cs="Times New Roman"/>
                <w:kern w:val="0"/>
                <w:szCs w:val="21"/>
              </w:rPr>
              <w:t>海龙</w:t>
            </w:r>
          </w:p>
        </w:tc>
        <w:tc>
          <w:tcPr>
            <w:tcW w:w="1384" w:type="dxa"/>
          </w:tcPr>
          <w:p>
            <w:pPr>
              <w:ind w:firstLine="0" w:firstLineChars="0"/>
              <w:jc w:val="center"/>
              <w:rPr>
                <w:rFonts w:cs="Times New Roman"/>
                <w:szCs w:val="21"/>
              </w:rPr>
            </w:pPr>
            <w:r>
              <w:rPr>
                <w:rFonts w:cs="Times New Roman"/>
                <w:kern w:val="0"/>
                <w:szCs w:val="21"/>
              </w:rPr>
              <w:t>海马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szCs w:val="21"/>
              </w:rPr>
            </w:pPr>
            <w:r>
              <w:rPr>
                <w:rFonts w:cs="Times New Roman"/>
                <w:kern w:val="0"/>
                <w:szCs w:val="21"/>
              </w:rPr>
              <w:t>猴枣</w:t>
            </w:r>
          </w:p>
        </w:tc>
        <w:tc>
          <w:tcPr>
            <w:tcW w:w="1383" w:type="dxa"/>
          </w:tcPr>
          <w:p>
            <w:pPr>
              <w:ind w:firstLine="0" w:firstLineChars="0"/>
              <w:jc w:val="center"/>
              <w:rPr>
                <w:rFonts w:cs="Times New Roman"/>
                <w:szCs w:val="21"/>
              </w:rPr>
            </w:pPr>
            <w:r>
              <w:rPr>
                <w:rFonts w:cs="Times New Roman"/>
                <w:kern w:val="0"/>
                <w:szCs w:val="21"/>
              </w:rPr>
              <w:t>蜂胶</w:t>
            </w:r>
          </w:p>
        </w:tc>
        <w:tc>
          <w:tcPr>
            <w:tcW w:w="1482" w:type="dxa"/>
          </w:tcPr>
          <w:p>
            <w:pPr>
              <w:ind w:firstLine="0" w:firstLineChars="0"/>
              <w:jc w:val="center"/>
              <w:rPr>
                <w:rFonts w:cs="Times New Roman"/>
                <w:szCs w:val="21"/>
              </w:rPr>
            </w:pPr>
            <w:r>
              <w:rPr>
                <w:rFonts w:cs="Times New Roman"/>
                <w:kern w:val="0"/>
                <w:szCs w:val="21"/>
              </w:rPr>
              <w:t>羚羊角</w:t>
            </w:r>
          </w:p>
        </w:tc>
        <w:tc>
          <w:tcPr>
            <w:tcW w:w="1286" w:type="dxa"/>
          </w:tcPr>
          <w:p>
            <w:pPr>
              <w:ind w:firstLine="0" w:firstLineChars="0"/>
              <w:jc w:val="center"/>
              <w:rPr>
                <w:rFonts w:cs="Times New Roman"/>
                <w:szCs w:val="21"/>
              </w:rPr>
            </w:pPr>
            <w:r>
              <w:rPr>
                <w:rFonts w:cs="Times New Roman"/>
                <w:kern w:val="0"/>
                <w:szCs w:val="21"/>
              </w:rPr>
              <w:t>鹿茸</w:t>
            </w:r>
          </w:p>
        </w:tc>
        <w:tc>
          <w:tcPr>
            <w:tcW w:w="1384" w:type="dxa"/>
          </w:tcPr>
          <w:p>
            <w:pPr>
              <w:ind w:firstLine="0" w:firstLineChars="0"/>
              <w:jc w:val="center"/>
              <w:rPr>
                <w:rFonts w:cs="Times New Roman"/>
                <w:szCs w:val="21"/>
              </w:rPr>
            </w:pPr>
            <w:r>
              <w:rPr>
                <w:rFonts w:cs="Times New Roman"/>
                <w:kern w:val="0"/>
                <w:szCs w:val="21"/>
              </w:rPr>
              <w:t>马宝</w:t>
            </w:r>
          </w:p>
        </w:tc>
        <w:tc>
          <w:tcPr>
            <w:tcW w:w="1384" w:type="dxa"/>
          </w:tcPr>
          <w:p>
            <w:pPr>
              <w:ind w:firstLine="0" w:firstLineChars="0"/>
              <w:jc w:val="center"/>
              <w:rPr>
                <w:rFonts w:cs="Times New Roman"/>
                <w:szCs w:val="21"/>
              </w:rPr>
            </w:pPr>
            <w:r>
              <w:rPr>
                <w:rFonts w:cs="Times New Roman"/>
                <w:kern w:val="0"/>
                <w:szCs w:val="21"/>
              </w:rPr>
              <w:t>玛瑙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szCs w:val="21"/>
              </w:rPr>
            </w:pPr>
            <w:r>
              <w:rPr>
                <w:rFonts w:cs="Times New Roman"/>
                <w:kern w:val="0"/>
                <w:szCs w:val="21"/>
              </w:rPr>
              <w:t>牛黄</w:t>
            </w:r>
          </w:p>
        </w:tc>
        <w:tc>
          <w:tcPr>
            <w:tcW w:w="1383" w:type="dxa"/>
          </w:tcPr>
          <w:p>
            <w:pPr>
              <w:ind w:firstLine="0" w:firstLineChars="0"/>
              <w:jc w:val="center"/>
              <w:rPr>
                <w:rFonts w:cs="Times New Roman"/>
                <w:szCs w:val="21"/>
              </w:rPr>
            </w:pPr>
            <w:r>
              <w:rPr>
                <w:rFonts w:cs="Times New Roman"/>
                <w:kern w:val="0"/>
                <w:szCs w:val="21"/>
              </w:rPr>
              <w:t>珊瑚</w:t>
            </w:r>
          </w:p>
        </w:tc>
        <w:tc>
          <w:tcPr>
            <w:tcW w:w="1482" w:type="dxa"/>
          </w:tcPr>
          <w:p>
            <w:pPr>
              <w:ind w:firstLine="0" w:firstLineChars="0"/>
              <w:jc w:val="center"/>
              <w:rPr>
                <w:rFonts w:cs="Times New Roman"/>
                <w:szCs w:val="21"/>
              </w:rPr>
            </w:pPr>
            <w:r>
              <w:rPr>
                <w:rFonts w:cs="Times New Roman"/>
                <w:kern w:val="0"/>
                <w:szCs w:val="21"/>
              </w:rPr>
              <w:t>麝香</w:t>
            </w:r>
          </w:p>
        </w:tc>
        <w:tc>
          <w:tcPr>
            <w:tcW w:w="1286" w:type="dxa"/>
          </w:tcPr>
          <w:p>
            <w:pPr>
              <w:ind w:firstLine="0" w:firstLineChars="0"/>
              <w:jc w:val="center"/>
              <w:rPr>
                <w:rFonts w:cs="Times New Roman"/>
                <w:szCs w:val="21"/>
              </w:rPr>
            </w:pPr>
            <w:r>
              <w:rPr>
                <w:rFonts w:cs="Times New Roman"/>
                <w:kern w:val="0"/>
                <w:szCs w:val="21"/>
              </w:rPr>
              <w:t>天山雪莲</w:t>
            </w:r>
          </w:p>
        </w:tc>
        <w:tc>
          <w:tcPr>
            <w:tcW w:w="1384" w:type="dxa"/>
          </w:tcPr>
          <w:p>
            <w:pPr>
              <w:ind w:firstLine="0" w:firstLineChars="0"/>
              <w:jc w:val="center"/>
              <w:rPr>
                <w:rFonts w:cs="Times New Roman"/>
                <w:szCs w:val="21"/>
              </w:rPr>
            </w:pPr>
            <w:r>
              <w:rPr>
                <w:rFonts w:cs="Times New Roman"/>
                <w:kern w:val="0"/>
                <w:szCs w:val="21"/>
              </w:rPr>
              <w:t>铁皮石斛</w:t>
            </w:r>
          </w:p>
        </w:tc>
        <w:tc>
          <w:tcPr>
            <w:tcW w:w="1384" w:type="dxa"/>
          </w:tcPr>
          <w:p>
            <w:pPr>
              <w:ind w:firstLine="0" w:firstLineChars="0"/>
              <w:jc w:val="center"/>
              <w:rPr>
                <w:rFonts w:cs="Times New Roman"/>
                <w:szCs w:val="21"/>
              </w:rPr>
            </w:pPr>
            <w:r>
              <w:rPr>
                <w:rFonts w:cs="Times New Roman"/>
                <w:kern w:val="0"/>
                <w:szCs w:val="21"/>
              </w:rPr>
              <w:t>西红花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szCs w:val="21"/>
              </w:rPr>
            </w:pPr>
            <w:r>
              <w:rPr>
                <w:rFonts w:cs="Times New Roman"/>
                <w:kern w:val="0"/>
                <w:szCs w:val="21"/>
              </w:rPr>
              <w:t>西洋参</w:t>
            </w:r>
          </w:p>
        </w:tc>
        <w:tc>
          <w:tcPr>
            <w:tcW w:w="1383" w:type="dxa"/>
          </w:tcPr>
          <w:p>
            <w:pPr>
              <w:ind w:firstLine="0" w:firstLineChars="0"/>
              <w:jc w:val="center"/>
              <w:rPr>
                <w:rFonts w:cs="Times New Roman"/>
                <w:szCs w:val="21"/>
              </w:rPr>
            </w:pPr>
            <w:r>
              <w:rPr>
                <w:rFonts w:cs="Times New Roman"/>
                <w:kern w:val="0"/>
                <w:szCs w:val="21"/>
              </w:rPr>
              <w:t>血竭</w:t>
            </w:r>
          </w:p>
        </w:tc>
        <w:tc>
          <w:tcPr>
            <w:tcW w:w="1482" w:type="dxa"/>
          </w:tcPr>
          <w:p>
            <w:pPr>
              <w:ind w:firstLine="0" w:firstLineChars="0"/>
              <w:jc w:val="center"/>
              <w:rPr>
                <w:rFonts w:cs="Times New Roman"/>
                <w:szCs w:val="21"/>
              </w:rPr>
            </w:pPr>
            <w:r>
              <w:rPr>
                <w:rFonts w:cs="Times New Roman"/>
                <w:kern w:val="0"/>
                <w:szCs w:val="21"/>
              </w:rPr>
              <w:t>燕窝</w:t>
            </w:r>
          </w:p>
        </w:tc>
        <w:tc>
          <w:tcPr>
            <w:tcW w:w="1286" w:type="dxa"/>
          </w:tcPr>
          <w:p>
            <w:pPr>
              <w:ind w:firstLine="0" w:firstLineChars="0"/>
              <w:jc w:val="center"/>
              <w:rPr>
                <w:rFonts w:cs="Times New Roman"/>
                <w:szCs w:val="21"/>
              </w:rPr>
            </w:pPr>
            <w:r>
              <w:rPr>
                <w:rFonts w:cs="Times New Roman"/>
                <w:kern w:val="0"/>
                <w:szCs w:val="21"/>
              </w:rPr>
              <w:t>野山参</w:t>
            </w:r>
          </w:p>
        </w:tc>
        <w:tc>
          <w:tcPr>
            <w:tcW w:w="1384" w:type="dxa"/>
          </w:tcPr>
          <w:p>
            <w:pPr>
              <w:ind w:firstLine="0" w:firstLineChars="0"/>
              <w:jc w:val="center"/>
              <w:rPr>
                <w:rFonts w:cs="Times New Roman"/>
                <w:szCs w:val="21"/>
              </w:rPr>
            </w:pPr>
            <w:r>
              <w:rPr>
                <w:rFonts w:cs="Times New Roman"/>
                <w:kern w:val="0"/>
                <w:szCs w:val="21"/>
              </w:rPr>
              <w:t>移山参</w:t>
            </w:r>
          </w:p>
        </w:tc>
        <w:tc>
          <w:tcPr>
            <w:tcW w:w="1384" w:type="dxa"/>
          </w:tcPr>
          <w:p>
            <w:pPr>
              <w:ind w:firstLine="0" w:firstLineChars="0"/>
              <w:jc w:val="center"/>
              <w:rPr>
                <w:rFonts w:cs="Times New Roman"/>
                <w:szCs w:val="21"/>
              </w:rPr>
            </w:pPr>
            <w:r>
              <w:rPr>
                <w:rFonts w:cs="Times New Roman"/>
                <w:kern w:val="0"/>
                <w:szCs w:val="21"/>
              </w:rPr>
              <w:t>珍珠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3" w:type="dxa"/>
          </w:tcPr>
          <w:p>
            <w:pPr>
              <w:ind w:firstLine="0" w:firstLineChars="0"/>
              <w:jc w:val="center"/>
              <w:rPr>
                <w:rFonts w:cs="Times New Roman"/>
                <w:kern w:val="0"/>
                <w:szCs w:val="21"/>
              </w:rPr>
            </w:pPr>
            <w:r>
              <w:rPr>
                <w:rFonts w:cs="Times New Roman"/>
                <w:kern w:val="0"/>
                <w:szCs w:val="21"/>
              </w:rPr>
              <w:t>紫河车</w:t>
            </w:r>
          </w:p>
        </w:tc>
        <w:tc>
          <w:tcPr>
            <w:tcW w:w="1383" w:type="dxa"/>
          </w:tcPr>
          <w:p>
            <w:pPr>
              <w:ind w:firstLine="0" w:firstLineChars="0"/>
              <w:jc w:val="center"/>
              <w:rPr>
                <w:rFonts w:cs="Times New Roman"/>
                <w:kern w:val="0"/>
                <w:szCs w:val="21"/>
              </w:rPr>
            </w:pPr>
          </w:p>
        </w:tc>
        <w:tc>
          <w:tcPr>
            <w:tcW w:w="1482" w:type="dxa"/>
          </w:tcPr>
          <w:p>
            <w:pPr>
              <w:ind w:firstLine="0" w:firstLineChars="0"/>
              <w:jc w:val="center"/>
              <w:rPr>
                <w:rFonts w:cs="Times New Roman"/>
                <w:kern w:val="0"/>
                <w:szCs w:val="21"/>
              </w:rPr>
            </w:pPr>
          </w:p>
        </w:tc>
        <w:tc>
          <w:tcPr>
            <w:tcW w:w="1286" w:type="dxa"/>
          </w:tcPr>
          <w:p>
            <w:pPr>
              <w:ind w:firstLine="0" w:firstLineChars="0"/>
              <w:jc w:val="center"/>
              <w:rPr>
                <w:rFonts w:cs="Times New Roman"/>
                <w:kern w:val="0"/>
                <w:szCs w:val="21"/>
              </w:rPr>
            </w:pPr>
          </w:p>
        </w:tc>
        <w:tc>
          <w:tcPr>
            <w:tcW w:w="1384" w:type="dxa"/>
          </w:tcPr>
          <w:p>
            <w:pPr>
              <w:ind w:firstLine="0" w:firstLineChars="0"/>
              <w:jc w:val="center"/>
              <w:rPr>
                <w:rFonts w:cs="Times New Roman"/>
                <w:kern w:val="0"/>
                <w:szCs w:val="21"/>
              </w:rPr>
            </w:pPr>
          </w:p>
        </w:tc>
        <w:tc>
          <w:tcPr>
            <w:tcW w:w="1384" w:type="dxa"/>
          </w:tcPr>
          <w:p>
            <w:pPr>
              <w:ind w:firstLine="0" w:firstLineChars="0"/>
              <w:jc w:val="center"/>
              <w:rPr>
                <w:rFonts w:cs="Times New Roman"/>
                <w:kern w:val="0"/>
                <w:szCs w:val="21"/>
              </w:rPr>
            </w:pPr>
          </w:p>
        </w:tc>
      </w:tr>
    </w:tbl>
    <w:p>
      <w:pPr>
        <w:widowControl/>
        <w:shd w:val="clear" w:color="auto" w:fill="FFFFFF"/>
        <w:spacing w:after="300" w:line="480" w:lineRule="atLeast"/>
        <w:ind w:firstLine="420"/>
        <w:rPr>
          <w:rFonts w:cs="Times New Roman"/>
          <w:color w:val="2B2B2B"/>
          <w:kern w:val="0"/>
          <w:szCs w:val="21"/>
        </w:rPr>
      </w:pPr>
      <w:r>
        <w:rPr>
          <w:rFonts w:cs="Times New Roman"/>
          <w:color w:val="2B2B2B"/>
          <w:kern w:val="0"/>
          <w:szCs w:val="21"/>
        </w:rPr>
        <w:t>注：各种动物脏器(鸡内金除外)和胎、鞭、尾、筋、骨。其以上包括药材及炮制后的饮片。</w:t>
      </w: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widowControl/>
        <w:shd w:val="clear" w:color="auto" w:fill="FFFFFF"/>
        <w:spacing w:after="300" w:line="480" w:lineRule="atLeast"/>
        <w:ind w:firstLine="420"/>
        <w:rPr>
          <w:rFonts w:cs="Times New Roman"/>
          <w:color w:val="2B2B2B"/>
          <w:kern w:val="0"/>
          <w:szCs w:val="21"/>
        </w:rPr>
      </w:pPr>
    </w:p>
    <w:p>
      <w:pPr>
        <w:pStyle w:val="2"/>
        <w:spacing w:before="300" w:after="300" w:line="360" w:lineRule="auto"/>
        <w:ind w:firstLine="643"/>
        <w:jc w:val="center"/>
        <w:rPr>
          <w:rFonts w:cs="Times New Roman"/>
          <w:sz w:val="32"/>
          <w:szCs w:val="32"/>
        </w:rPr>
      </w:pPr>
      <w:bookmarkStart w:id="53" w:name="_Toc13775"/>
      <w:bookmarkStart w:id="54" w:name="_Toc101455295"/>
      <w:bookmarkStart w:id="55" w:name="_Toc29226"/>
      <w:bookmarkStart w:id="56" w:name="_Toc27684"/>
      <w:bookmarkStart w:id="57" w:name="_Toc105509542"/>
      <w:r>
        <w:rPr>
          <w:rFonts w:cs="Times New Roman"/>
          <w:sz w:val="32"/>
          <w:szCs w:val="32"/>
        </w:rPr>
        <w:t>附录</w:t>
      </w:r>
      <w:bookmarkEnd w:id="53"/>
      <w:bookmarkEnd w:id="54"/>
      <w:bookmarkEnd w:id="55"/>
      <w:bookmarkEnd w:id="56"/>
      <w:r>
        <w:rPr>
          <w:rFonts w:cs="Times New Roman"/>
          <w:sz w:val="32"/>
          <w:szCs w:val="32"/>
        </w:rPr>
        <w:t>B价格较高中药饮片品种目录</w:t>
      </w:r>
      <w:bookmarkEnd w:id="57"/>
    </w:p>
    <w:p>
      <w:pPr>
        <w:ind w:firstLine="420"/>
        <w:jc w:val="center"/>
        <w:rPr>
          <w:rFonts w:cs="Times New Roman"/>
        </w:rPr>
      </w:pPr>
      <w:r>
        <w:rPr>
          <w:rFonts w:hint="eastAsia" w:cs="Times New Roman"/>
        </w:rPr>
        <w:t>医疗机构中</w:t>
      </w:r>
      <w:r>
        <w:rPr>
          <w:rFonts w:cs="Times New Roman"/>
        </w:rPr>
        <w:t>售价＞1元/g（或条、对）的饮片目录表</w:t>
      </w:r>
    </w:p>
    <w:tbl>
      <w:tblPr>
        <w:tblStyle w:val="19"/>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3407"/>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　</w:t>
            </w:r>
          </w:p>
        </w:tc>
        <w:tc>
          <w:tcPr>
            <w:tcW w:w="3407" w:type="dxa"/>
            <w:noWrap/>
          </w:tcPr>
          <w:p>
            <w:pPr>
              <w:ind w:firstLine="420"/>
              <w:rPr>
                <w:rFonts w:cs="Times New Roman"/>
              </w:rPr>
            </w:pPr>
            <w:r>
              <w:rPr>
                <w:rFonts w:cs="Times New Roman"/>
              </w:rPr>
              <w:t>名称</w:t>
            </w:r>
          </w:p>
        </w:tc>
        <w:tc>
          <w:tcPr>
            <w:tcW w:w="3827" w:type="dxa"/>
            <w:noWrap/>
          </w:tcPr>
          <w:p>
            <w:pPr>
              <w:ind w:firstLine="199" w:firstLineChars="95"/>
              <w:rPr>
                <w:rFonts w:cs="Times New Roman"/>
              </w:rPr>
            </w:pPr>
            <w:r>
              <w:rPr>
                <w:rFonts w:cs="Times New Roman"/>
              </w:rPr>
              <w:t>品规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w:t>
            </w:r>
          </w:p>
        </w:tc>
        <w:tc>
          <w:tcPr>
            <w:tcW w:w="3407" w:type="dxa"/>
            <w:noWrap/>
          </w:tcPr>
          <w:p>
            <w:pPr>
              <w:ind w:firstLine="420"/>
              <w:rPr>
                <w:rFonts w:cs="Times New Roman"/>
              </w:rPr>
            </w:pPr>
            <w:r>
              <w:rPr>
                <w:rFonts w:cs="Times New Roman"/>
              </w:rPr>
              <w:t>麝香</w:t>
            </w:r>
          </w:p>
        </w:tc>
        <w:tc>
          <w:tcPr>
            <w:tcW w:w="3827" w:type="dxa"/>
            <w:noWrap/>
          </w:tcPr>
          <w:p>
            <w:pPr>
              <w:ind w:firstLine="199" w:firstLineChars="95"/>
              <w:rPr>
                <w:rFonts w:cs="Times New Roman"/>
              </w:rPr>
            </w:pPr>
            <w:r>
              <w:rPr>
                <w:rFonts w:cs="Times New Roman"/>
              </w:rPr>
              <w:t>麝香0.5g（小包装）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w:t>
            </w:r>
          </w:p>
        </w:tc>
        <w:tc>
          <w:tcPr>
            <w:tcW w:w="3407" w:type="dxa"/>
            <w:noWrap/>
          </w:tcPr>
          <w:p>
            <w:pPr>
              <w:ind w:firstLine="420"/>
              <w:rPr>
                <w:rFonts w:cs="Times New Roman"/>
              </w:rPr>
            </w:pPr>
            <w:r>
              <w:rPr>
                <w:rFonts w:cs="Times New Roman"/>
              </w:rPr>
              <w:t>熊胆</w:t>
            </w:r>
          </w:p>
        </w:tc>
        <w:tc>
          <w:tcPr>
            <w:tcW w:w="3827" w:type="dxa"/>
            <w:noWrap/>
          </w:tcPr>
          <w:p>
            <w:pPr>
              <w:ind w:firstLine="199" w:firstLineChars="95"/>
              <w:rPr>
                <w:rFonts w:cs="Times New Roman"/>
              </w:rPr>
            </w:pPr>
            <w:r>
              <w:rPr>
                <w:rFonts w:cs="Times New Roman"/>
              </w:rPr>
              <w:t>熊胆粉0.3g（小包装）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w:t>
            </w:r>
          </w:p>
        </w:tc>
        <w:tc>
          <w:tcPr>
            <w:tcW w:w="3407" w:type="dxa"/>
            <w:noWrap/>
          </w:tcPr>
          <w:p>
            <w:pPr>
              <w:ind w:firstLine="420"/>
              <w:rPr>
                <w:rFonts w:cs="Times New Roman"/>
              </w:rPr>
            </w:pPr>
            <w:r>
              <w:rPr>
                <w:rFonts w:cs="Times New Roman"/>
              </w:rPr>
              <w:t>牛黄</w:t>
            </w:r>
          </w:p>
        </w:tc>
        <w:tc>
          <w:tcPr>
            <w:tcW w:w="3827" w:type="dxa"/>
            <w:noWrap/>
          </w:tcPr>
          <w:p>
            <w:pPr>
              <w:ind w:firstLine="199" w:firstLineChars="95"/>
              <w:rPr>
                <w:rFonts w:cs="Times New Roman"/>
              </w:rPr>
            </w:pPr>
            <w:r>
              <w:rPr>
                <w:rFonts w:cs="Times New Roman"/>
              </w:rPr>
              <w:t>牛黄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w:t>
            </w:r>
          </w:p>
        </w:tc>
        <w:tc>
          <w:tcPr>
            <w:tcW w:w="3407" w:type="dxa"/>
            <w:noWrap/>
          </w:tcPr>
          <w:p>
            <w:pPr>
              <w:ind w:firstLine="420"/>
              <w:rPr>
                <w:rFonts w:cs="Times New Roman"/>
              </w:rPr>
            </w:pPr>
            <w:r>
              <w:rPr>
                <w:rFonts w:cs="Times New Roman"/>
              </w:rPr>
              <w:t>冬虫夏草</w:t>
            </w:r>
          </w:p>
        </w:tc>
        <w:tc>
          <w:tcPr>
            <w:tcW w:w="3827" w:type="dxa"/>
            <w:noWrap/>
          </w:tcPr>
          <w:p>
            <w:pPr>
              <w:ind w:firstLine="199" w:firstLineChars="95"/>
              <w:rPr>
                <w:rFonts w:cs="Times New Roman"/>
              </w:rPr>
            </w:pPr>
            <w:r>
              <w:rPr>
                <w:rFonts w:cs="Times New Roman"/>
              </w:rPr>
              <w:t>冬虫夏草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w:t>
            </w:r>
          </w:p>
        </w:tc>
        <w:tc>
          <w:tcPr>
            <w:tcW w:w="3407" w:type="dxa"/>
            <w:noWrap/>
          </w:tcPr>
          <w:p>
            <w:pPr>
              <w:ind w:firstLine="420"/>
              <w:rPr>
                <w:rFonts w:cs="Times New Roman"/>
              </w:rPr>
            </w:pPr>
            <w:r>
              <w:rPr>
                <w:rFonts w:cs="Times New Roman"/>
              </w:rPr>
              <w:t>象皮</w:t>
            </w:r>
          </w:p>
        </w:tc>
        <w:tc>
          <w:tcPr>
            <w:tcW w:w="3827" w:type="dxa"/>
            <w:noWrap/>
          </w:tcPr>
          <w:p>
            <w:pPr>
              <w:ind w:firstLine="199" w:firstLineChars="95"/>
              <w:rPr>
                <w:rFonts w:cs="Times New Roman"/>
              </w:rPr>
            </w:pPr>
            <w:r>
              <w:rPr>
                <w:rFonts w:cs="Times New Roman"/>
              </w:rPr>
              <w:t>制象皮3g（小包装）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6</w:t>
            </w:r>
          </w:p>
        </w:tc>
        <w:tc>
          <w:tcPr>
            <w:tcW w:w="3407" w:type="dxa"/>
            <w:noWrap/>
          </w:tcPr>
          <w:p>
            <w:pPr>
              <w:ind w:firstLine="420"/>
              <w:rPr>
                <w:rFonts w:cs="Times New Roman"/>
              </w:rPr>
            </w:pPr>
            <w:r>
              <w:rPr>
                <w:rFonts w:cs="Times New Roman"/>
              </w:rPr>
              <w:t>羚羊角</w:t>
            </w:r>
          </w:p>
        </w:tc>
        <w:tc>
          <w:tcPr>
            <w:tcW w:w="3827" w:type="dxa"/>
            <w:noWrap/>
          </w:tcPr>
          <w:p>
            <w:pPr>
              <w:ind w:firstLine="199" w:firstLineChars="95"/>
              <w:rPr>
                <w:rFonts w:cs="Times New Roman"/>
              </w:rPr>
            </w:pPr>
            <w:r>
              <w:rPr>
                <w:rFonts w:cs="Times New Roman"/>
              </w:rPr>
              <w:t>羚羊角粉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7</w:t>
            </w:r>
          </w:p>
        </w:tc>
        <w:tc>
          <w:tcPr>
            <w:tcW w:w="3407" w:type="dxa"/>
            <w:noWrap/>
          </w:tcPr>
          <w:p>
            <w:pPr>
              <w:ind w:firstLine="420"/>
              <w:rPr>
                <w:rFonts w:cs="Times New Roman"/>
              </w:rPr>
            </w:pPr>
            <w:r>
              <w:rPr>
                <w:rFonts w:cs="Times New Roman"/>
              </w:rPr>
              <w:t>蟾酥</w:t>
            </w:r>
          </w:p>
        </w:tc>
        <w:tc>
          <w:tcPr>
            <w:tcW w:w="3827" w:type="dxa"/>
            <w:noWrap/>
          </w:tcPr>
          <w:p>
            <w:pPr>
              <w:ind w:firstLine="199" w:firstLineChars="95"/>
              <w:rPr>
                <w:rFonts w:cs="Times New Roman"/>
              </w:rPr>
            </w:pPr>
            <w:r>
              <w:rPr>
                <w:rFonts w:cs="Times New Roman"/>
              </w:rPr>
              <w:t>蟾酥粉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8</w:t>
            </w:r>
          </w:p>
        </w:tc>
        <w:tc>
          <w:tcPr>
            <w:tcW w:w="3407" w:type="dxa"/>
            <w:noWrap/>
          </w:tcPr>
          <w:p>
            <w:pPr>
              <w:ind w:firstLine="420"/>
              <w:rPr>
                <w:rFonts w:cs="Times New Roman"/>
              </w:rPr>
            </w:pPr>
            <w:r>
              <w:rPr>
                <w:rFonts w:cs="Times New Roman"/>
              </w:rPr>
              <w:t>海龙</w:t>
            </w:r>
          </w:p>
        </w:tc>
        <w:tc>
          <w:tcPr>
            <w:tcW w:w="3827" w:type="dxa"/>
            <w:noWrap/>
          </w:tcPr>
          <w:p>
            <w:pPr>
              <w:ind w:firstLine="199" w:firstLineChars="95"/>
              <w:rPr>
                <w:rFonts w:cs="Times New Roman"/>
              </w:rPr>
            </w:pPr>
            <w:r>
              <w:rPr>
                <w:rFonts w:cs="Times New Roman"/>
              </w:rPr>
              <w:t>海龙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9</w:t>
            </w:r>
          </w:p>
        </w:tc>
        <w:tc>
          <w:tcPr>
            <w:tcW w:w="3407" w:type="dxa"/>
            <w:noWrap/>
          </w:tcPr>
          <w:p>
            <w:pPr>
              <w:ind w:firstLine="420"/>
              <w:rPr>
                <w:rFonts w:cs="Times New Roman"/>
              </w:rPr>
            </w:pPr>
            <w:r>
              <w:rPr>
                <w:rFonts w:cs="Times New Roman"/>
              </w:rPr>
              <w:t>西红花</w:t>
            </w:r>
          </w:p>
        </w:tc>
        <w:tc>
          <w:tcPr>
            <w:tcW w:w="3827" w:type="dxa"/>
            <w:noWrap/>
          </w:tcPr>
          <w:p>
            <w:pPr>
              <w:ind w:firstLine="199" w:firstLineChars="95"/>
              <w:rPr>
                <w:rFonts w:cs="Times New Roman"/>
              </w:rPr>
            </w:pPr>
            <w:r>
              <w:rPr>
                <w:rFonts w:cs="Times New Roman"/>
              </w:rPr>
              <w:t>西红花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10</w:t>
            </w:r>
          </w:p>
        </w:tc>
        <w:tc>
          <w:tcPr>
            <w:tcW w:w="3407" w:type="dxa"/>
            <w:noWrap/>
          </w:tcPr>
          <w:p>
            <w:pPr>
              <w:ind w:firstLine="420"/>
              <w:rPr>
                <w:rFonts w:cs="Times New Roman"/>
              </w:rPr>
            </w:pPr>
            <w:r>
              <w:rPr>
                <w:rFonts w:hint="eastAsia" w:cs="Times New Roman"/>
              </w:rPr>
              <w:t>穿</w:t>
            </w:r>
            <w:r>
              <w:rPr>
                <w:rFonts w:cs="Times New Roman"/>
              </w:rPr>
              <w:t>山甲</w:t>
            </w:r>
          </w:p>
        </w:tc>
        <w:tc>
          <w:tcPr>
            <w:tcW w:w="3827" w:type="dxa"/>
            <w:noWrap/>
          </w:tcPr>
          <w:p>
            <w:pPr>
              <w:ind w:firstLine="199" w:firstLineChars="95"/>
              <w:rPr>
                <w:rFonts w:cs="Times New Roman"/>
              </w:rPr>
            </w:pPr>
            <w:r>
              <w:rPr>
                <w:rFonts w:cs="Times New Roman"/>
              </w:rPr>
              <w:t>醋山甲</w:t>
            </w:r>
            <w:r>
              <w:rPr>
                <w:rFonts w:hint="eastAsia" w:cs="Times New Roman"/>
              </w:rPr>
              <w:t>、炮山甲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11</w:t>
            </w:r>
          </w:p>
        </w:tc>
        <w:tc>
          <w:tcPr>
            <w:tcW w:w="3407" w:type="dxa"/>
            <w:noWrap/>
          </w:tcPr>
          <w:p>
            <w:pPr>
              <w:ind w:firstLine="420"/>
              <w:rPr>
                <w:rFonts w:cs="Times New Roman"/>
              </w:rPr>
            </w:pPr>
            <w:r>
              <w:rPr>
                <w:rFonts w:cs="Times New Roman"/>
              </w:rPr>
              <w:t>鹿茸</w:t>
            </w:r>
          </w:p>
        </w:tc>
        <w:tc>
          <w:tcPr>
            <w:tcW w:w="3827" w:type="dxa"/>
            <w:noWrap/>
          </w:tcPr>
          <w:p>
            <w:pPr>
              <w:ind w:firstLine="199" w:firstLineChars="95"/>
              <w:rPr>
                <w:rFonts w:cs="Times New Roman"/>
              </w:rPr>
            </w:pPr>
            <w:r>
              <w:rPr>
                <w:rFonts w:cs="Times New Roman"/>
              </w:rPr>
              <w:t>鹿茸粉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12</w:t>
            </w:r>
          </w:p>
        </w:tc>
        <w:tc>
          <w:tcPr>
            <w:tcW w:w="3407" w:type="dxa"/>
            <w:noWrap/>
          </w:tcPr>
          <w:p>
            <w:pPr>
              <w:ind w:firstLine="420"/>
              <w:rPr>
                <w:rFonts w:cs="Times New Roman"/>
              </w:rPr>
            </w:pPr>
            <w:r>
              <w:rPr>
                <w:rFonts w:cs="Times New Roman"/>
              </w:rPr>
              <w:t>海马</w:t>
            </w:r>
          </w:p>
        </w:tc>
        <w:tc>
          <w:tcPr>
            <w:tcW w:w="3827" w:type="dxa"/>
            <w:noWrap/>
          </w:tcPr>
          <w:p>
            <w:pPr>
              <w:ind w:firstLine="199" w:firstLineChars="95"/>
              <w:rPr>
                <w:rFonts w:cs="Times New Roman"/>
              </w:rPr>
            </w:pPr>
            <w:r>
              <w:rPr>
                <w:rFonts w:cs="Times New Roman"/>
              </w:rPr>
              <w:t>海马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13</w:t>
            </w:r>
          </w:p>
        </w:tc>
        <w:tc>
          <w:tcPr>
            <w:tcW w:w="3407" w:type="dxa"/>
            <w:noWrap/>
          </w:tcPr>
          <w:p>
            <w:pPr>
              <w:ind w:firstLine="420"/>
              <w:rPr>
                <w:rFonts w:cs="Times New Roman"/>
              </w:rPr>
            </w:pPr>
            <w:r>
              <w:rPr>
                <w:rFonts w:cs="Times New Roman"/>
              </w:rPr>
              <w:t>鳖甲胶</w:t>
            </w:r>
          </w:p>
        </w:tc>
        <w:tc>
          <w:tcPr>
            <w:tcW w:w="3827" w:type="dxa"/>
            <w:noWrap/>
          </w:tcPr>
          <w:p>
            <w:pPr>
              <w:ind w:firstLine="199" w:firstLineChars="95"/>
              <w:rPr>
                <w:rFonts w:cs="Times New Roman"/>
              </w:rPr>
            </w:pPr>
            <w:r>
              <w:rPr>
                <w:rFonts w:cs="Times New Roman"/>
              </w:rPr>
              <w:t>鳖甲胶（四方）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14</w:t>
            </w:r>
          </w:p>
        </w:tc>
        <w:tc>
          <w:tcPr>
            <w:tcW w:w="3407" w:type="dxa"/>
            <w:noWrap/>
          </w:tcPr>
          <w:p>
            <w:pPr>
              <w:ind w:firstLine="420"/>
              <w:rPr>
                <w:rFonts w:cs="Times New Roman"/>
              </w:rPr>
            </w:pPr>
            <w:r>
              <w:rPr>
                <w:rFonts w:cs="Times New Roman"/>
              </w:rPr>
              <w:t>龟甲胶</w:t>
            </w:r>
          </w:p>
        </w:tc>
        <w:tc>
          <w:tcPr>
            <w:tcW w:w="3827" w:type="dxa"/>
            <w:noWrap/>
          </w:tcPr>
          <w:p>
            <w:pPr>
              <w:ind w:firstLine="199" w:firstLineChars="95"/>
              <w:rPr>
                <w:rFonts w:cs="Times New Roman"/>
              </w:rPr>
            </w:pPr>
            <w:r>
              <w:rPr>
                <w:rFonts w:cs="Times New Roman"/>
              </w:rPr>
              <w:t>龟甲胶（老中医）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15</w:t>
            </w:r>
          </w:p>
        </w:tc>
        <w:tc>
          <w:tcPr>
            <w:tcW w:w="3407" w:type="dxa"/>
            <w:noWrap/>
          </w:tcPr>
          <w:p>
            <w:pPr>
              <w:ind w:firstLine="420"/>
              <w:rPr>
                <w:rFonts w:cs="Times New Roman"/>
              </w:rPr>
            </w:pPr>
            <w:r>
              <w:rPr>
                <w:rFonts w:cs="Times New Roman"/>
              </w:rPr>
              <w:t>川贝母粉</w:t>
            </w:r>
          </w:p>
        </w:tc>
        <w:tc>
          <w:tcPr>
            <w:tcW w:w="3827" w:type="dxa"/>
            <w:noWrap/>
          </w:tcPr>
          <w:p>
            <w:pPr>
              <w:ind w:firstLine="199" w:firstLineChars="95"/>
              <w:rPr>
                <w:rFonts w:cs="Times New Roman"/>
              </w:rPr>
            </w:pPr>
            <w:r>
              <w:rPr>
                <w:rFonts w:cs="Times New Roman"/>
              </w:rPr>
              <w:t>川贝母粉3g（小包装）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16</w:t>
            </w:r>
          </w:p>
        </w:tc>
        <w:tc>
          <w:tcPr>
            <w:tcW w:w="3407" w:type="dxa"/>
            <w:noWrap/>
          </w:tcPr>
          <w:p>
            <w:pPr>
              <w:ind w:firstLine="420"/>
              <w:rPr>
                <w:rFonts w:cs="Times New Roman"/>
              </w:rPr>
            </w:pPr>
            <w:r>
              <w:rPr>
                <w:rFonts w:cs="Times New Roman"/>
              </w:rPr>
              <w:t>南方红豆杉</w:t>
            </w:r>
          </w:p>
        </w:tc>
        <w:tc>
          <w:tcPr>
            <w:tcW w:w="3827" w:type="dxa"/>
            <w:noWrap/>
          </w:tcPr>
          <w:p>
            <w:pPr>
              <w:ind w:firstLine="210" w:firstLineChars="100"/>
              <w:rPr>
                <w:rFonts w:cs="Times New Roman"/>
              </w:rPr>
            </w:pPr>
            <w:r>
              <w:rPr>
                <w:rFonts w:cs="Times New Roman"/>
              </w:rPr>
              <w:t>南方红豆杉3g（小包装）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17</w:t>
            </w:r>
          </w:p>
        </w:tc>
        <w:tc>
          <w:tcPr>
            <w:tcW w:w="3407" w:type="dxa"/>
            <w:noWrap/>
          </w:tcPr>
          <w:p>
            <w:pPr>
              <w:ind w:firstLine="420"/>
              <w:rPr>
                <w:rFonts w:cs="Times New Roman"/>
              </w:rPr>
            </w:pPr>
            <w:r>
              <w:rPr>
                <w:rFonts w:cs="Times New Roman"/>
              </w:rPr>
              <w:t>沉香</w:t>
            </w:r>
          </w:p>
        </w:tc>
        <w:tc>
          <w:tcPr>
            <w:tcW w:w="3827" w:type="dxa"/>
            <w:noWrap/>
          </w:tcPr>
          <w:p>
            <w:pPr>
              <w:ind w:firstLine="199" w:firstLineChars="95"/>
              <w:rPr>
                <w:rFonts w:cs="Times New Roman"/>
              </w:rPr>
            </w:pPr>
            <w:r>
              <w:rPr>
                <w:rFonts w:cs="Times New Roman"/>
              </w:rPr>
              <w:t>沉香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18</w:t>
            </w:r>
          </w:p>
        </w:tc>
        <w:tc>
          <w:tcPr>
            <w:tcW w:w="3407" w:type="dxa"/>
            <w:noWrap/>
          </w:tcPr>
          <w:p>
            <w:pPr>
              <w:ind w:firstLine="420"/>
              <w:rPr>
                <w:rFonts w:cs="Times New Roman"/>
              </w:rPr>
            </w:pPr>
            <w:r>
              <w:rPr>
                <w:rFonts w:cs="Times New Roman"/>
              </w:rPr>
              <w:t>血竭</w:t>
            </w:r>
          </w:p>
        </w:tc>
        <w:tc>
          <w:tcPr>
            <w:tcW w:w="3827" w:type="dxa"/>
            <w:noWrap/>
          </w:tcPr>
          <w:p>
            <w:pPr>
              <w:ind w:firstLine="199" w:firstLineChars="95"/>
              <w:rPr>
                <w:rFonts w:cs="Times New Roman"/>
              </w:rPr>
            </w:pPr>
            <w:r>
              <w:rPr>
                <w:rFonts w:cs="Times New Roman"/>
              </w:rPr>
              <w:t>血竭1g（小包装）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19</w:t>
            </w:r>
          </w:p>
        </w:tc>
        <w:tc>
          <w:tcPr>
            <w:tcW w:w="3407" w:type="dxa"/>
            <w:noWrap/>
          </w:tcPr>
          <w:p>
            <w:pPr>
              <w:ind w:firstLine="420"/>
              <w:rPr>
                <w:rFonts w:cs="Times New Roman"/>
              </w:rPr>
            </w:pPr>
            <w:r>
              <w:rPr>
                <w:rFonts w:cs="Times New Roman"/>
              </w:rPr>
              <w:t>松花粉</w:t>
            </w:r>
          </w:p>
        </w:tc>
        <w:tc>
          <w:tcPr>
            <w:tcW w:w="3827" w:type="dxa"/>
            <w:noWrap/>
          </w:tcPr>
          <w:p>
            <w:pPr>
              <w:ind w:firstLine="199" w:firstLineChars="95"/>
              <w:rPr>
                <w:rFonts w:cs="Times New Roman"/>
              </w:rPr>
            </w:pPr>
            <w:r>
              <w:rPr>
                <w:rFonts w:cs="Times New Roman"/>
              </w:rPr>
              <w:t>松花粉3g（小包装）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20</w:t>
            </w:r>
          </w:p>
        </w:tc>
        <w:tc>
          <w:tcPr>
            <w:tcW w:w="3407" w:type="dxa"/>
            <w:noWrap/>
          </w:tcPr>
          <w:p>
            <w:pPr>
              <w:ind w:firstLine="420"/>
              <w:rPr>
                <w:rFonts w:cs="Times New Roman"/>
              </w:rPr>
            </w:pPr>
            <w:r>
              <w:rPr>
                <w:rFonts w:cs="Times New Roman"/>
              </w:rPr>
              <w:t>鹿角胶</w:t>
            </w:r>
          </w:p>
        </w:tc>
        <w:tc>
          <w:tcPr>
            <w:tcW w:w="3827" w:type="dxa"/>
            <w:noWrap/>
          </w:tcPr>
          <w:p>
            <w:pPr>
              <w:ind w:firstLine="199" w:firstLineChars="95"/>
              <w:rPr>
                <w:rFonts w:cs="Times New Roman"/>
              </w:rPr>
            </w:pPr>
            <w:r>
              <w:rPr>
                <w:rFonts w:cs="Times New Roman"/>
              </w:rPr>
              <w:t>鹿角胶（伊犁全鹿）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21</w:t>
            </w:r>
          </w:p>
        </w:tc>
        <w:tc>
          <w:tcPr>
            <w:tcW w:w="3407" w:type="dxa"/>
            <w:noWrap/>
          </w:tcPr>
          <w:p>
            <w:pPr>
              <w:ind w:firstLine="420"/>
              <w:rPr>
                <w:rFonts w:cs="Times New Roman"/>
              </w:rPr>
            </w:pPr>
            <w:r>
              <w:rPr>
                <w:rFonts w:cs="Times New Roman"/>
              </w:rPr>
              <w:t>天山雪莲</w:t>
            </w:r>
          </w:p>
        </w:tc>
        <w:tc>
          <w:tcPr>
            <w:tcW w:w="3827" w:type="dxa"/>
            <w:noWrap/>
          </w:tcPr>
          <w:p>
            <w:pPr>
              <w:ind w:firstLine="199" w:firstLineChars="95"/>
              <w:rPr>
                <w:rFonts w:cs="Times New Roman"/>
              </w:rPr>
            </w:pPr>
            <w:r>
              <w:rPr>
                <w:rFonts w:cs="Times New Roman"/>
              </w:rPr>
              <w:t>天山雪莲3g（小包装）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22</w:t>
            </w:r>
          </w:p>
        </w:tc>
        <w:tc>
          <w:tcPr>
            <w:tcW w:w="3407" w:type="dxa"/>
            <w:noWrap/>
          </w:tcPr>
          <w:p>
            <w:pPr>
              <w:ind w:firstLine="420"/>
              <w:rPr>
                <w:rFonts w:cs="Times New Roman"/>
              </w:rPr>
            </w:pPr>
            <w:r>
              <w:rPr>
                <w:rFonts w:cs="Times New Roman"/>
              </w:rPr>
              <w:t>阿胶</w:t>
            </w:r>
          </w:p>
        </w:tc>
        <w:tc>
          <w:tcPr>
            <w:tcW w:w="3827" w:type="dxa"/>
            <w:noWrap/>
          </w:tcPr>
          <w:p>
            <w:pPr>
              <w:ind w:firstLine="199" w:firstLineChars="95"/>
              <w:rPr>
                <w:rFonts w:cs="Times New Roman"/>
              </w:rPr>
            </w:pPr>
            <w:r>
              <w:rPr>
                <w:rFonts w:cs="Times New Roman"/>
              </w:rPr>
              <w:t>阿胶（东阿）（九芝堂）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23</w:t>
            </w:r>
          </w:p>
        </w:tc>
        <w:tc>
          <w:tcPr>
            <w:tcW w:w="3407" w:type="dxa"/>
            <w:noWrap/>
          </w:tcPr>
          <w:p>
            <w:pPr>
              <w:ind w:firstLine="420"/>
              <w:rPr>
                <w:rFonts w:cs="Times New Roman"/>
              </w:rPr>
            </w:pPr>
            <w:r>
              <w:rPr>
                <w:rFonts w:cs="Times New Roman"/>
              </w:rPr>
              <w:t>龟甲胶</w:t>
            </w:r>
          </w:p>
        </w:tc>
        <w:tc>
          <w:tcPr>
            <w:tcW w:w="3827" w:type="dxa"/>
            <w:noWrap/>
          </w:tcPr>
          <w:p>
            <w:pPr>
              <w:ind w:firstLine="199" w:firstLineChars="95"/>
              <w:rPr>
                <w:rFonts w:cs="Times New Roman"/>
              </w:rPr>
            </w:pPr>
            <w:r>
              <w:rPr>
                <w:rFonts w:cs="Times New Roman"/>
              </w:rPr>
              <w:t>龟甲胶（龟鹿）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24</w:t>
            </w:r>
          </w:p>
        </w:tc>
        <w:tc>
          <w:tcPr>
            <w:tcW w:w="3407" w:type="dxa"/>
            <w:noWrap/>
          </w:tcPr>
          <w:p>
            <w:pPr>
              <w:ind w:firstLine="420"/>
              <w:rPr>
                <w:rFonts w:cs="Times New Roman"/>
              </w:rPr>
            </w:pPr>
            <w:r>
              <w:rPr>
                <w:rFonts w:cs="Times New Roman"/>
              </w:rPr>
              <w:t>红曲</w:t>
            </w:r>
          </w:p>
        </w:tc>
        <w:tc>
          <w:tcPr>
            <w:tcW w:w="3827" w:type="dxa"/>
            <w:noWrap/>
          </w:tcPr>
          <w:p>
            <w:pPr>
              <w:ind w:firstLine="199" w:firstLineChars="95"/>
              <w:rPr>
                <w:rFonts w:cs="Times New Roman"/>
              </w:rPr>
            </w:pPr>
            <w:r>
              <w:rPr>
                <w:rFonts w:cs="Times New Roman"/>
              </w:rPr>
              <w:t>藏红曲3g（小包装）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26</w:t>
            </w:r>
          </w:p>
        </w:tc>
        <w:tc>
          <w:tcPr>
            <w:tcW w:w="3407" w:type="dxa"/>
            <w:noWrap/>
          </w:tcPr>
          <w:p>
            <w:pPr>
              <w:ind w:firstLine="420"/>
              <w:rPr>
                <w:rFonts w:cs="Times New Roman"/>
              </w:rPr>
            </w:pPr>
            <w:r>
              <w:rPr>
                <w:rFonts w:cs="Times New Roman"/>
              </w:rPr>
              <w:t>榼藤子</w:t>
            </w:r>
          </w:p>
        </w:tc>
        <w:tc>
          <w:tcPr>
            <w:tcW w:w="3827" w:type="dxa"/>
            <w:noWrap/>
          </w:tcPr>
          <w:p>
            <w:pPr>
              <w:ind w:firstLine="199" w:firstLineChars="95"/>
              <w:rPr>
                <w:rFonts w:cs="Times New Roman"/>
              </w:rPr>
            </w:pPr>
            <w:r>
              <w:rPr>
                <w:rFonts w:cs="Times New Roman"/>
              </w:rPr>
              <w:t>榼藤子5g（小包装）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27</w:t>
            </w:r>
          </w:p>
        </w:tc>
        <w:tc>
          <w:tcPr>
            <w:tcW w:w="3407" w:type="dxa"/>
            <w:noWrap/>
          </w:tcPr>
          <w:p>
            <w:pPr>
              <w:ind w:firstLine="420"/>
              <w:rPr>
                <w:rFonts w:cs="Times New Roman"/>
              </w:rPr>
            </w:pPr>
            <w:r>
              <w:rPr>
                <w:rFonts w:cs="Times New Roman"/>
              </w:rPr>
              <w:t>全蝎</w:t>
            </w:r>
          </w:p>
        </w:tc>
        <w:tc>
          <w:tcPr>
            <w:tcW w:w="3827" w:type="dxa"/>
            <w:noWrap/>
          </w:tcPr>
          <w:p>
            <w:pPr>
              <w:ind w:firstLine="420"/>
              <w:rPr>
                <w:rFonts w:cs="Times New Roman"/>
              </w:rPr>
            </w:pPr>
            <w:r>
              <w:rPr>
                <w:rFonts w:cs="Times New Roman"/>
              </w:rPr>
              <w:t>全蝎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28</w:t>
            </w:r>
          </w:p>
        </w:tc>
        <w:tc>
          <w:tcPr>
            <w:tcW w:w="3407" w:type="dxa"/>
            <w:noWrap/>
          </w:tcPr>
          <w:p>
            <w:pPr>
              <w:ind w:firstLine="420"/>
              <w:rPr>
                <w:rFonts w:cs="Times New Roman"/>
              </w:rPr>
            </w:pPr>
            <w:r>
              <w:rPr>
                <w:rFonts w:cs="Times New Roman"/>
              </w:rPr>
              <w:t>鹿角胶</w:t>
            </w:r>
          </w:p>
        </w:tc>
        <w:tc>
          <w:tcPr>
            <w:tcW w:w="3827" w:type="dxa"/>
            <w:noWrap/>
          </w:tcPr>
          <w:p>
            <w:pPr>
              <w:ind w:firstLine="420"/>
              <w:rPr>
                <w:rFonts w:cs="Times New Roman"/>
              </w:rPr>
            </w:pPr>
            <w:r>
              <w:rPr>
                <w:rFonts w:cs="Times New Roman"/>
              </w:rPr>
              <w:t>鹿角胶（四方）（</w:t>
            </w:r>
            <w:r>
              <w:rPr>
                <w:rFonts w:hint="eastAsia" w:cs="Times New Roman"/>
              </w:rPr>
              <w:t>全鹿</w:t>
            </w:r>
            <w:r>
              <w:rPr>
                <w:rFonts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29</w:t>
            </w:r>
          </w:p>
        </w:tc>
        <w:tc>
          <w:tcPr>
            <w:tcW w:w="3407" w:type="dxa"/>
            <w:noWrap/>
          </w:tcPr>
          <w:p>
            <w:pPr>
              <w:ind w:firstLine="420"/>
              <w:rPr>
                <w:rFonts w:cs="Times New Roman"/>
              </w:rPr>
            </w:pPr>
            <w:r>
              <w:rPr>
                <w:rFonts w:cs="Times New Roman"/>
              </w:rPr>
              <w:t>鳖甲胶</w:t>
            </w:r>
          </w:p>
        </w:tc>
        <w:tc>
          <w:tcPr>
            <w:tcW w:w="3827" w:type="dxa"/>
            <w:noWrap/>
          </w:tcPr>
          <w:p>
            <w:pPr>
              <w:ind w:firstLine="420"/>
              <w:rPr>
                <w:rFonts w:cs="Times New Roman"/>
              </w:rPr>
            </w:pPr>
            <w:r>
              <w:rPr>
                <w:rFonts w:cs="Times New Roman"/>
              </w:rPr>
              <w:t>鳖甲胶（四方）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30</w:t>
            </w:r>
          </w:p>
        </w:tc>
        <w:tc>
          <w:tcPr>
            <w:tcW w:w="3407" w:type="dxa"/>
            <w:noWrap/>
          </w:tcPr>
          <w:p>
            <w:pPr>
              <w:ind w:firstLine="420"/>
              <w:rPr>
                <w:rFonts w:cs="Times New Roman"/>
              </w:rPr>
            </w:pPr>
            <w:r>
              <w:rPr>
                <w:rFonts w:cs="Times New Roman"/>
              </w:rPr>
              <w:t>阿胶珠</w:t>
            </w:r>
          </w:p>
        </w:tc>
        <w:tc>
          <w:tcPr>
            <w:tcW w:w="3827" w:type="dxa"/>
            <w:noWrap/>
          </w:tcPr>
          <w:p>
            <w:pPr>
              <w:ind w:firstLine="420"/>
              <w:rPr>
                <w:rFonts w:cs="Times New Roman"/>
              </w:rPr>
            </w:pPr>
            <w:r>
              <w:rPr>
                <w:rFonts w:cs="Times New Roman"/>
              </w:rPr>
              <w:t>阿胶珠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31</w:t>
            </w:r>
          </w:p>
        </w:tc>
        <w:tc>
          <w:tcPr>
            <w:tcW w:w="3407" w:type="dxa"/>
            <w:noWrap/>
          </w:tcPr>
          <w:p>
            <w:pPr>
              <w:ind w:firstLine="420"/>
              <w:rPr>
                <w:rFonts w:cs="Times New Roman"/>
              </w:rPr>
            </w:pPr>
            <w:r>
              <w:rPr>
                <w:rFonts w:cs="Times New Roman"/>
              </w:rPr>
              <w:t>檀香</w:t>
            </w:r>
          </w:p>
        </w:tc>
        <w:tc>
          <w:tcPr>
            <w:tcW w:w="3827" w:type="dxa"/>
            <w:noWrap/>
          </w:tcPr>
          <w:p>
            <w:pPr>
              <w:ind w:firstLine="420"/>
              <w:rPr>
                <w:rFonts w:cs="Times New Roman"/>
              </w:rPr>
            </w:pPr>
            <w:r>
              <w:rPr>
                <w:rFonts w:cs="Times New Roman"/>
              </w:rPr>
              <w:t>檀香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32</w:t>
            </w:r>
          </w:p>
        </w:tc>
        <w:tc>
          <w:tcPr>
            <w:tcW w:w="3407" w:type="dxa"/>
            <w:noWrap/>
          </w:tcPr>
          <w:p>
            <w:pPr>
              <w:ind w:firstLine="420"/>
              <w:rPr>
                <w:rFonts w:cs="Times New Roman"/>
              </w:rPr>
            </w:pPr>
            <w:r>
              <w:rPr>
                <w:rFonts w:cs="Times New Roman"/>
              </w:rPr>
              <w:t>水蛭</w:t>
            </w:r>
          </w:p>
        </w:tc>
        <w:tc>
          <w:tcPr>
            <w:tcW w:w="3827" w:type="dxa"/>
            <w:noWrap/>
          </w:tcPr>
          <w:p>
            <w:pPr>
              <w:ind w:firstLine="420"/>
              <w:rPr>
                <w:rFonts w:cs="Times New Roman"/>
              </w:rPr>
            </w:pPr>
            <w:r>
              <w:rPr>
                <w:rFonts w:cs="Times New Roman"/>
              </w:rPr>
              <w:t>烫水蛭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33</w:t>
            </w:r>
          </w:p>
        </w:tc>
        <w:tc>
          <w:tcPr>
            <w:tcW w:w="3407" w:type="dxa"/>
            <w:noWrap/>
          </w:tcPr>
          <w:p>
            <w:pPr>
              <w:ind w:firstLine="420"/>
              <w:rPr>
                <w:rFonts w:cs="Times New Roman"/>
              </w:rPr>
            </w:pPr>
            <w:r>
              <w:rPr>
                <w:rFonts w:cs="Times New Roman"/>
              </w:rPr>
              <w:t>西洋参</w:t>
            </w:r>
          </w:p>
        </w:tc>
        <w:tc>
          <w:tcPr>
            <w:tcW w:w="3827" w:type="dxa"/>
            <w:noWrap/>
          </w:tcPr>
          <w:p>
            <w:pPr>
              <w:ind w:firstLine="420"/>
              <w:rPr>
                <w:rFonts w:cs="Times New Roman"/>
              </w:rPr>
            </w:pPr>
            <w:r>
              <w:rPr>
                <w:rFonts w:cs="Times New Roman"/>
              </w:rPr>
              <w:t>西洋参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34</w:t>
            </w:r>
          </w:p>
        </w:tc>
        <w:tc>
          <w:tcPr>
            <w:tcW w:w="3407" w:type="dxa"/>
            <w:noWrap/>
          </w:tcPr>
          <w:p>
            <w:pPr>
              <w:ind w:firstLine="420"/>
              <w:rPr>
                <w:rFonts w:cs="Times New Roman"/>
              </w:rPr>
            </w:pPr>
            <w:r>
              <w:rPr>
                <w:rFonts w:cs="Times New Roman"/>
              </w:rPr>
              <w:t>重楼</w:t>
            </w:r>
          </w:p>
        </w:tc>
        <w:tc>
          <w:tcPr>
            <w:tcW w:w="3827" w:type="dxa"/>
            <w:noWrap/>
          </w:tcPr>
          <w:p>
            <w:pPr>
              <w:ind w:firstLine="420"/>
              <w:rPr>
                <w:rFonts w:cs="Times New Roman"/>
              </w:rPr>
            </w:pPr>
            <w:r>
              <w:rPr>
                <w:rFonts w:cs="Times New Roman"/>
              </w:rPr>
              <w:t>重楼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35</w:t>
            </w:r>
          </w:p>
        </w:tc>
        <w:tc>
          <w:tcPr>
            <w:tcW w:w="3407" w:type="dxa"/>
            <w:noWrap/>
          </w:tcPr>
          <w:p>
            <w:pPr>
              <w:ind w:firstLine="420"/>
              <w:rPr>
                <w:rFonts w:cs="Times New Roman"/>
              </w:rPr>
            </w:pPr>
            <w:r>
              <w:rPr>
                <w:rFonts w:cs="Times New Roman"/>
              </w:rPr>
              <w:t>鹿筋</w:t>
            </w:r>
          </w:p>
        </w:tc>
        <w:tc>
          <w:tcPr>
            <w:tcW w:w="3827" w:type="dxa"/>
            <w:noWrap/>
          </w:tcPr>
          <w:p>
            <w:pPr>
              <w:ind w:firstLine="420"/>
              <w:rPr>
                <w:rFonts w:cs="Times New Roman"/>
              </w:rPr>
            </w:pPr>
            <w:r>
              <w:rPr>
                <w:rFonts w:cs="Times New Roman"/>
              </w:rPr>
              <w:t>鹿筋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36</w:t>
            </w:r>
          </w:p>
        </w:tc>
        <w:tc>
          <w:tcPr>
            <w:tcW w:w="3407" w:type="dxa"/>
            <w:noWrap/>
          </w:tcPr>
          <w:p>
            <w:pPr>
              <w:ind w:firstLine="420"/>
              <w:rPr>
                <w:rFonts w:cs="Times New Roman"/>
              </w:rPr>
            </w:pPr>
            <w:r>
              <w:rPr>
                <w:rFonts w:cs="Times New Roman"/>
              </w:rPr>
              <w:t>山慈菇</w:t>
            </w:r>
          </w:p>
        </w:tc>
        <w:tc>
          <w:tcPr>
            <w:tcW w:w="3827" w:type="dxa"/>
            <w:noWrap/>
          </w:tcPr>
          <w:p>
            <w:pPr>
              <w:ind w:firstLine="420"/>
              <w:rPr>
                <w:rFonts w:cs="Times New Roman"/>
              </w:rPr>
            </w:pPr>
            <w:r>
              <w:rPr>
                <w:rFonts w:cs="Times New Roman"/>
              </w:rPr>
              <w:t>山慈菇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37</w:t>
            </w:r>
          </w:p>
        </w:tc>
        <w:tc>
          <w:tcPr>
            <w:tcW w:w="3407" w:type="dxa"/>
            <w:noWrap/>
          </w:tcPr>
          <w:p>
            <w:pPr>
              <w:ind w:firstLine="420"/>
              <w:rPr>
                <w:rFonts w:cs="Times New Roman"/>
              </w:rPr>
            </w:pPr>
            <w:r>
              <w:rPr>
                <w:rFonts w:cs="Times New Roman"/>
              </w:rPr>
              <w:t>灯盏细辛</w:t>
            </w:r>
          </w:p>
        </w:tc>
        <w:tc>
          <w:tcPr>
            <w:tcW w:w="3827" w:type="dxa"/>
            <w:noWrap/>
          </w:tcPr>
          <w:p>
            <w:pPr>
              <w:ind w:firstLine="420"/>
              <w:rPr>
                <w:rFonts w:cs="Times New Roman"/>
              </w:rPr>
            </w:pPr>
            <w:r>
              <w:rPr>
                <w:rFonts w:cs="Times New Roman"/>
              </w:rPr>
              <w:t>灯盏细辛9g（小包装）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38</w:t>
            </w:r>
          </w:p>
        </w:tc>
        <w:tc>
          <w:tcPr>
            <w:tcW w:w="3407" w:type="dxa"/>
            <w:noWrap/>
          </w:tcPr>
          <w:p>
            <w:pPr>
              <w:ind w:firstLine="420"/>
              <w:rPr>
                <w:rFonts w:cs="Times New Roman"/>
              </w:rPr>
            </w:pPr>
            <w:r>
              <w:rPr>
                <w:rFonts w:cs="Times New Roman"/>
              </w:rPr>
              <w:t>九香虫</w:t>
            </w:r>
          </w:p>
        </w:tc>
        <w:tc>
          <w:tcPr>
            <w:tcW w:w="3827" w:type="dxa"/>
            <w:noWrap/>
          </w:tcPr>
          <w:p>
            <w:pPr>
              <w:ind w:firstLine="420"/>
              <w:rPr>
                <w:rFonts w:cs="Times New Roman"/>
              </w:rPr>
            </w:pPr>
            <w:r>
              <w:rPr>
                <w:rFonts w:cs="Times New Roman"/>
              </w:rPr>
              <w:t>炒九香虫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39</w:t>
            </w:r>
          </w:p>
        </w:tc>
        <w:tc>
          <w:tcPr>
            <w:tcW w:w="3407" w:type="dxa"/>
            <w:noWrap/>
          </w:tcPr>
          <w:p>
            <w:pPr>
              <w:ind w:firstLine="420"/>
              <w:rPr>
                <w:rFonts w:cs="Times New Roman"/>
              </w:rPr>
            </w:pPr>
            <w:r>
              <w:rPr>
                <w:rFonts w:cs="Times New Roman"/>
              </w:rPr>
              <w:t>玳瑁</w:t>
            </w:r>
          </w:p>
        </w:tc>
        <w:tc>
          <w:tcPr>
            <w:tcW w:w="3827" w:type="dxa"/>
            <w:noWrap/>
          </w:tcPr>
          <w:p>
            <w:pPr>
              <w:ind w:firstLine="420"/>
              <w:rPr>
                <w:rFonts w:cs="Times New Roman"/>
              </w:rPr>
            </w:pPr>
            <w:r>
              <w:rPr>
                <w:rFonts w:cs="Times New Roman"/>
              </w:rPr>
              <w:t>玳瑁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40</w:t>
            </w:r>
          </w:p>
        </w:tc>
        <w:tc>
          <w:tcPr>
            <w:tcW w:w="3407" w:type="dxa"/>
            <w:noWrap/>
          </w:tcPr>
          <w:p>
            <w:pPr>
              <w:ind w:firstLine="420"/>
              <w:rPr>
                <w:rFonts w:cs="Times New Roman"/>
              </w:rPr>
            </w:pPr>
            <w:r>
              <w:rPr>
                <w:rFonts w:cs="Times New Roman"/>
              </w:rPr>
              <w:t>紫河车</w:t>
            </w:r>
          </w:p>
        </w:tc>
        <w:tc>
          <w:tcPr>
            <w:tcW w:w="3827" w:type="dxa"/>
            <w:noWrap/>
          </w:tcPr>
          <w:p>
            <w:pPr>
              <w:ind w:firstLine="420"/>
              <w:rPr>
                <w:rFonts w:cs="Times New Roman"/>
              </w:rPr>
            </w:pPr>
            <w:r>
              <w:rPr>
                <w:rFonts w:cs="Times New Roman"/>
              </w:rPr>
              <w:t>紫河车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41</w:t>
            </w:r>
          </w:p>
        </w:tc>
        <w:tc>
          <w:tcPr>
            <w:tcW w:w="3407" w:type="dxa"/>
            <w:noWrap/>
          </w:tcPr>
          <w:p>
            <w:pPr>
              <w:ind w:firstLine="420"/>
              <w:rPr>
                <w:rFonts w:cs="Times New Roman"/>
              </w:rPr>
            </w:pPr>
            <w:r>
              <w:rPr>
                <w:rFonts w:cs="Times New Roman"/>
              </w:rPr>
              <w:t>壁虎</w:t>
            </w:r>
          </w:p>
        </w:tc>
        <w:tc>
          <w:tcPr>
            <w:tcW w:w="3827" w:type="dxa"/>
            <w:noWrap/>
          </w:tcPr>
          <w:p>
            <w:pPr>
              <w:ind w:firstLine="420"/>
              <w:rPr>
                <w:rFonts w:cs="Times New Roman"/>
              </w:rPr>
            </w:pPr>
            <w:r>
              <w:rPr>
                <w:rFonts w:cs="Times New Roman"/>
              </w:rPr>
              <w:t>壁虎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42</w:t>
            </w:r>
          </w:p>
        </w:tc>
        <w:tc>
          <w:tcPr>
            <w:tcW w:w="3407" w:type="dxa"/>
            <w:noWrap/>
          </w:tcPr>
          <w:p>
            <w:pPr>
              <w:ind w:firstLine="420"/>
              <w:rPr>
                <w:rFonts w:cs="Times New Roman"/>
              </w:rPr>
            </w:pPr>
            <w:r>
              <w:rPr>
                <w:rFonts w:cs="Times New Roman"/>
              </w:rPr>
              <w:t>人工牛黄</w:t>
            </w:r>
          </w:p>
        </w:tc>
        <w:tc>
          <w:tcPr>
            <w:tcW w:w="3827" w:type="dxa"/>
            <w:noWrap/>
          </w:tcPr>
          <w:p>
            <w:pPr>
              <w:ind w:firstLine="420"/>
              <w:rPr>
                <w:rFonts w:cs="Times New Roman"/>
              </w:rPr>
            </w:pPr>
            <w:r>
              <w:rPr>
                <w:rFonts w:cs="Times New Roman"/>
              </w:rPr>
              <w:t>人工牛黄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43</w:t>
            </w:r>
          </w:p>
        </w:tc>
        <w:tc>
          <w:tcPr>
            <w:tcW w:w="3407" w:type="dxa"/>
            <w:noWrap/>
          </w:tcPr>
          <w:p>
            <w:pPr>
              <w:ind w:firstLine="420"/>
              <w:rPr>
                <w:rFonts w:cs="Times New Roman"/>
              </w:rPr>
            </w:pPr>
            <w:r>
              <w:rPr>
                <w:rFonts w:cs="Times New Roman"/>
              </w:rPr>
              <w:t>朱砂</w:t>
            </w:r>
          </w:p>
        </w:tc>
        <w:tc>
          <w:tcPr>
            <w:tcW w:w="3827" w:type="dxa"/>
            <w:noWrap/>
          </w:tcPr>
          <w:p>
            <w:pPr>
              <w:ind w:firstLine="420"/>
              <w:rPr>
                <w:rFonts w:cs="Times New Roman"/>
              </w:rPr>
            </w:pPr>
            <w:r>
              <w:rPr>
                <w:rFonts w:cs="Times New Roman"/>
              </w:rPr>
              <w:t>朱砂粉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44</w:t>
            </w:r>
          </w:p>
        </w:tc>
        <w:tc>
          <w:tcPr>
            <w:tcW w:w="3407" w:type="dxa"/>
            <w:noWrap/>
          </w:tcPr>
          <w:p>
            <w:pPr>
              <w:ind w:firstLine="420"/>
              <w:rPr>
                <w:rFonts w:cs="Times New Roman"/>
              </w:rPr>
            </w:pPr>
            <w:r>
              <w:rPr>
                <w:rFonts w:cs="Times New Roman"/>
              </w:rPr>
              <w:t>人参</w:t>
            </w:r>
          </w:p>
        </w:tc>
        <w:tc>
          <w:tcPr>
            <w:tcW w:w="3827" w:type="dxa"/>
            <w:noWrap/>
          </w:tcPr>
          <w:p>
            <w:pPr>
              <w:ind w:firstLine="420"/>
              <w:rPr>
                <w:rFonts w:cs="Times New Roman"/>
              </w:rPr>
            </w:pPr>
            <w:r>
              <w:rPr>
                <w:rFonts w:cs="Times New Roman"/>
              </w:rPr>
              <w:t>人参(生晒参)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45</w:t>
            </w:r>
          </w:p>
        </w:tc>
        <w:tc>
          <w:tcPr>
            <w:tcW w:w="3407" w:type="dxa"/>
            <w:noWrap/>
          </w:tcPr>
          <w:p>
            <w:pPr>
              <w:ind w:firstLine="420"/>
              <w:rPr>
                <w:rFonts w:cs="Times New Roman"/>
              </w:rPr>
            </w:pPr>
            <w:r>
              <w:rPr>
                <w:rFonts w:cs="Times New Roman"/>
              </w:rPr>
              <w:t>砂仁</w:t>
            </w:r>
          </w:p>
        </w:tc>
        <w:tc>
          <w:tcPr>
            <w:tcW w:w="3827" w:type="dxa"/>
            <w:noWrap/>
          </w:tcPr>
          <w:p>
            <w:pPr>
              <w:ind w:firstLine="420"/>
              <w:rPr>
                <w:rFonts w:cs="Times New Roman"/>
              </w:rPr>
            </w:pPr>
            <w:r>
              <w:rPr>
                <w:rFonts w:cs="Times New Roman"/>
              </w:rPr>
              <w:t>砂仁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46</w:t>
            </w:r>
          </w:p>
        </w:tc>
        <w:tc>
          <w:tcPr>
            <w:tcW w:w="3407" w:type="dxa"/>
            <w:noWrap/>
          </w:tcPr>
          <w:p>
            <w:pPr>
              <w:ind w:firstLine="420"/>
              <w:rPr>
                <w:rFonts w:cs="Times New Roman"/>
              </w:rPr>
            </w:pPr>
            <w:r>
              <w:rPr>
                <w:rFonts w:cs="Times New Roman"/>
              </w:rPr>
              <w:t>天竺黄</w:t>
            </w:r>
          </w:p>
        </w:tc>
        <w:tc>
          <w:tcPr>
            <w:tcW w:w="3827" w:type="dxa"/>
            <w:noWrap/>
          </w:tcPr>
          <w:p>
            <w:pPr>
              <w:ind w:firstLine="420"/>
              <w:rPr>
                <w:rFonts w:cs="Times New Roman"/>
              </w:rPr>
            </w:pPr>
            <w:r>
              <w:rPr>
                <w:rFonts w:cs="Times New Roman"/>
              </w:rPr>
              <w:t>天竺黄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47</w:t>
            </w:r>
          </w:p>
        </w:tc>
        <w:tc>
          <w:tcPr>
            <w:tcW w:w="3407" w:type="dxa"/>
            <w:noWrap/>
          </w:tcPr>
          <w:p>
            <w:pPr>
              <w:ind w:firstLine="420"/>
              <w:rPr>
                <w:rFonts w:cs="Times New Roman"/>
              </w:rPr>
            </w:pPr>
            <w:r>
              <w:rPr>
                <w:rFonts w:cs="Times New Roman"/>
              </w:rPr>
              <w:t>红参</w:t>
            </w:r>
          </w:p>
        </w:tc>
        <w:tc>
          <w:tcPr>
            <w:tcW w:w="3827" w:type="dxa"/>
            <w:noWrap/>
          </w:tcPr>
          <w:p>
            <w:pPr>
              <w:ind w:firstLine="420"/>
              <w:rPr>
                <w:rFonts w:cs="Times New Roman"/>
              </w:rPr>
            </w:pPr>
            <w:r>
              <w:rPr>
                <w:rFonts w:cs="Times New Roman"/>
              </w:rPr>
              <w:t>红参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48</w:t>
            </w:r>
          </w:p>
        </w:tc>
        <w:tc>
          <w:tcPr>
            <w:tcW w:w="3407" w:type="dxa"/>
            <w:noWrap/>
          </w:tcPr>
          <w:p>
            <w:pPr>
              <w:ind w:firstLine="420"/>
              <w:rPr>
                <w:rFonts w:cs="Times New Roman"/>
              </w:rPr>
            </w:pPr>
            <w:r>
              <w:rPr>
                <w:rFonts w:cs="Times New Roman"/>
              </w:rPr>
              <w:t>蜂房</w:t>
            </w:r>
          </w:p>
        </w:tc>
        <w:tc>
          <w:tcPr>
            <w:tcW w:w="3827" w:type="dxa"/>
            <w:noWrap/>
          </w:tcPr>
          <w:p>
            <w:pPr>
              <w:ind w:firstLine="420"/>
              <w:rPr>
                <w:rFonts w:cs="Times New Roman"/>
              </w:rPr>
            </w:pPr>
            <w:r>
              <w:rPr>
                <w:rFonts w:cs="Times New Roman"/>
              </w:rPr>
              <w:t>蜂房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49</w:t>
            </w:r>
          </w:p>
        </w:tc>
        <w:tc>
          <w:tcPr>
            <w:tcW w:w="3407" w:type="dxa"/>
            <w:noWrap/>
          </w:tcPr>
          <w:p>
            <w:pPr>
              <w:ind w:firstLine="420"/>
              <w:rPr>
                <w:rFonts w:cs="Times New Roman"/>
              </w:rPr>
            </w:pPr>
            <w:r>
              <w:rPr>
                <w:rFonts w:cs="Times New Roman"/>
              </w:rPr>
              <w:t>吴茱萸</w:t>
            </w:r>
          </w:p>
        </w:tc>
        <w:tc>
          <w:tcPr>
            <w:tcW w:w="3827" w:type="dxa"/>
            <w:noWrap/>
          </w:tcPr>
          <w:p>
            <w:pPr>
              <w:ind w:firstLine="420"/>
              <w:rPr>
                <w:rFonts w:cs="Times New Roman"/>
              </w:rPr>
            </w:pPr>
            <w:r>
              <w:rPr>
                <w:rFonts w:cs="Times New Roman"/>
              </w:rPr>
              <w:t>制吴茱萸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50</w:t>
            </w:r>
          </w:p>
        </w:tc>
        <w:tc>
          <w:tcPr>
            <w:tcW w:w="3407" w:type="dxa"/>
            <w:noWrap/>
          </w:tcPr>
          <w:p>
            <w:pPr>
              <w:ind w:firstLine="420"/>
              <w:rPr>
                <w:rFonts w:cs="Times New Roman"/>
              </w:rPr>
            </w:pPr>
            <w:r>
              <w:rPr>
                <w:rFonts w:cs="Times New Roman"/>
              </w:rPr>
              <w:t>龟甲</w:t>
            </w:r>
          </w:p>
        </w:tc>
        <w:tc>
          <w:tcPr>
            <w:tcW w:w="3827" w:type="dxa"/>
            <w:noWrap/>
          </w:tcPr>
          <w:p>
            <w:pPr>
              <w:ind w:firstLine="420"/>
              <w:rPr>
                <w:rFonts w:cs="Times New Roman"/>
              </w:rPr>
            </w:pPr>
            <w:r>
              <w:rPr>
                <w:rFonts w:cs="Times New Roman"/>
              </w:rPr>
              <w:t>醋龟甲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51</w:t>
            </w:r>
          </w:p>
        </w:tc>
        <w:tc>
          <w:tcPr>
            <w:tcW w:w="3407" w:type="dxa"/>
            <w:noWrap/>
          </w:tcPr>
          <w:p>
            <w:pPr>
              <w:ind w:firstLine="420"/>
              <w:rPr>
                <w:rFonts w:cs="Times New Roman"/>
              </w:rPr>
            </w:pPr>
            <w:r>
              <w:rPr>
                <w:rFonts w:cs="Times New Roman"/>
              </w:rPr>
              <w:t>肉桂</w:t>
            </w:r>
          </w:p>
        </w:tc>
        <w:tc>
          <w:tcPr>
            <w:tcW w:w="3827" w:type="dxa"/>
            <w:noWrap/>
          </w:tcPr>
          <w:p>
            <w:pPr>
              <w:ind w:firstLine="420"/>
              <w:rPr>
                <w:rFonts w:cs="Times New Roman"/>
              </w:rPr>
            </w:pPr>
            <w:r>
              <w:rPr>
                <w:rFonts w:cs="Times New Roman"/>
              </w:rPr>
              <w:t>肉桂(粉)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52</w:t>
            </w:r>
          </w:p>
        </w:tc>
        <w:tc>
          <w:tcPr>
            <w:tcW w:w="3407" w:type="dxa"/>
            <w:noWrap/>
          </w:tcPr>
          <w:p>
            <w:pPr>
              <w:ind w:firstLine="420"/>
              <w:rPr>
                <w:rFonts w:cs="Times New Roman"/>
              </w:rPr>
            </w:pPr>
            <w:r>
              <w:rPr>
                <w:rFonts w:cs="Times New Roman"/>
              </w:rPr>
              <w:t>蝉蜕</w:t>
            </w:r>
          </w:p>
        </w:tc>
        <w:tc>
          <w:tcPr>
            <w:tcW w:w="3827" w:type="dxa"/>
            <w:noWrap/>
          </w:tcPr>
          <w:p>
            <w:pPr>
              <w:ind w:firstLine="420"/>
              <w:rPr>
                <w:rFonts w:cs="Times New Roman"/>
              </w:rPr>
            </w:pPr>
            <w:r>
              <w:rPr>
                <w:rFonts w:cs="Times New Roman"/>
              </w:rPr>
              <w:t>蝉蜕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53</w:t>
            </w:r>
          </w:p>
        </w:tc>
        <w:tc>
          <w:tcPr>
            <w:tcW w:w="3407" w:type="dxa"/>
            <w:noWrap/>
          </w:tcPr>
          <w:p>
            <w:pPr>
              <w:ind w:firstLine="420"/>
              <w:rPr>
                <w:rFonts w:cs="Times New Roman"/>
              </w:rPr>
            </w:pPr>
            <w:r>
              <w:rPr>
                <w:rFonts w:cs="Times New Roman"/>
              </w:rPr>
              <w:t>桑螵蛸</w:t>
            </w:r>
          </w:p>
        </w:tc>
        <w:tc>
          <w:tcPr>
            <w:tcW w:w="3827" w:type="dxa"/>
            <w:noWrap/>
          </w:tcPr>
          <w:p>
            <w:pPr>
              <w:ind w:firstLine="420"/>
              <w:rPr>
                <w:rFonts w:cs="Times New Roman"/>
              </w:rPr>
            </w:pPr>
            <w:r>
              <w:rPr>
                <w:rFonts w:cs="Times New Roman"/>
              </w:rPr>
              <w:t>桑螵蛸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54</w:t>
            </w:r>
          </w:p>
        </w:tc>
        <w:tc>
          <w:tcPr>
            <w:tcW w:w="3407" w:type="dxa"/>
            <w:noWrap/>
          </w:tcPr>
          <w:p>
            <w:pPr>
              <w:ind w:firstLine="420"/>
              <w:rPr>
                <w:rFonts w:cs="Times New Roman"/>
              </w:rPr>
            </w:pPr>
            <w:r>
              <w:rPr>
                <w:rFonts w:cs="Times New Roman"/>
              </w:rPr>
              <w:t>防风</w:t>
            </w:r>
          </w:p>
        </w:tc>
        <w:tc>
          <w:tcPr>
            <w:tcW w:w="3827" w:type="dxa"/>
            <w:noWrap/>
          </w:tcPr>
          <w:p>
            <w:pPr>
              <w:ind w:firstLine="420"/>
              <w:rPr>
                <w:rFonts w:cs="Times New Roman"/>
              </w:rPr>
            </w:pPr>
            <w:r>
              <w:rPr>
                <w:rFonts w:cs="Times New Roman"/>
              </w:rPr>
              <w:t>防风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846" w:type="dxa"/>
            <w:noWrap/>
          </w:tcPr>
          <w:p>
            <w:pPr>
              <w:ind w:firstLine="420"/>
              <w:rPr>
                <w:rFonts w:cs="Times New Roman"/>
              </w:rPr>
            </w:pPr>
            <w:r>
              <w:rPr>
                <w:rFonts w:cs="Times New Roman"/>
              </w:rPr>
              <w:t>55</w:t>
            </w:r>
          </w:p>
        </w:tc>
        <w:tc>
          <w:tcPr>
            <w:tcW w:w="3407" w:type="dxa"/>
            <w:noWrap/>
          </w:tcPr>
          <w:p>
            <w:pPr>
              <w:ind w:firstLine="420"/>
              <w:rPr>
                <w:rFonts w:cs="Times New Roman"/>
              </w:rPr>
            </w:pPr>
            <w:r>
              <w:rPr>
                <w:rFonts w:cs="Times New Roman"/>
              </w:rPr>
              <w:t>乌梢蛇</w:t>
            </w:r>
          </w:p>
        </w:tc>
        <w:tc>
          <w:tcPr>
            <w:tcW w:w="3827" w:type="dxa"/>
            <w:noWrap/>
          </w:tcPr>
          <w:p>
            <w:pPr>
              <w:ind w:firstLine="420"/>
              <w:rPr>
                <w:rFonts w:cs="Times New Roman"/>
              </w:rPr>
            </w:pPr>
            <w:r>
              <w:rPr>
                <w:rFonts w:cs="Times New Roman"/>
              </w:rPr>
              <w:t>酒乌梢蛇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56</w:t>
            </w:r>
          </w:p>
        </w:tc>
        <w:tc>
          <w:tcPr>
            <w:tcW w:w="3407" w:type="dxa"/>
            <w:noWrap/>
          </w:tcPr>
          <w:p>
            <w:pPr>
              <w:ind w:firstLine="420"/>
              <w:rPr>
                <w:rFonts w:cs="Times New Roman"/>
              </w:rPr>
            </w:pPr>
            <w:r>
              <w:rPr>
                <w:rFonts w:cs="Times New Roman"/>
              </w:rPr>
              <w:t>金钱白花蛇*</w:t>
            </w:r>
          </w:p>
        </w:tc>
        <w:tc>
          <w:tcPr>
            <w:tcW w:w="3827" w:type="dxa"/>
            <w:noWrap/>
          </w:tcPr>
          <w:p>
            <w:pPr>
              <w:ind w:firstLine="420"/>
              <w:rPr>
                <w:rFonts w:cs="Times New Roman"/>
              </w:rPr>
            </w:pPr>
            <w:r>
              <w:rPr>
                <w:rFonts w:cs="Times New Roman"/>
              </w:rPr>
              <w:t>金钱白花蛇（条）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57</w:t>
            </w:r>
          </w:p>
        </w:tc>
        <w:tc>
          <w:tcPr>
            <w:tcW w:w="3407" w:type="dxa"/>
            <w:noWrap/>
          </w:tcPr>
          <w:p>
            <w:pPr>
              <w:ind w:firstLine="420"/>
              <w:rPr>
                <w:rFonts w:cs="Times New Roman"/>
              </w:rPr>
            </w:pPr>
            <w:r>
              <w:rPr>
                <w:rFonts w:cs="Times New Roman"/>
              </w:rPr>
              <w:t>蜈蚣*</w:t>
            </w:r>
          </w:p>
        </w:tc>
        <w:tc>
          <w:tcPr>
            <w:tcW w:w="3827" w:type="dxa"/>
            <w:noWrap/>
          </w:tcPr>
          <w:p>
            <w:pPr>
              <w:ind w:firstLine="420"/>
              <w:rPr>
                <w:rFonts w:cs="Times New Roman"/>
              </w:rPr>
            </w:pPr>
            <w:r>
              <w:rPr>
                <w:rFonts w:cs="Times New Roman"/>
              </w:rPr>
              <w:t>蜈蚣（条）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46" w:type="dxa"/>
            <w:noWrap/>
          </w:tcPr>
          <w:p>
            <w:pPr>
              <w:ind w:firstLine="420"/>
              <w:rPr>
                <w:rFonts w:cs="Times New Roman"/>
              </w:rPr>
            </w:pPr>
            <w:r>
              <w:rPr>
                <w:rFonts w:cs="Times New Roman"/>
              </w:rPr>
              <w:t>58</w:t>
            </w:r>
          </w:p>
        </w:tc>
        <w:tc>
          <w:tcPr>
            <w:tcW w:w="3407" w:type="dxa"/>
            <w:noWrap/>
          </w:tcPr>
          <w:p>
            <w:pPr>
              <w:ind w:firstLine="420"/>
              <w:rPr>
                <w:rFonts w:cs="Times New Roman"/>
              </w:rPr>
            </w:pPr>
            <w:r>
              <w:rPr>
                <w:rFonts w:cs="Times New Roman"/>
              </w:rPr>
              <w:t>蛤蚧*</w:t>
            </w:r>
          </w:p>
        </w:tc>
        <w:tc>
          <w:tcPr>
            <w:tcW w:w="3827" w:type="dxa"/>
            <w:noWrap/>
          </w:tcPr>
          <w:p>
            <w:pPr>
              <w:ind w:firstLine="420"/>
              <w:rPr>
                <w:rFonts w:cs="Times New Roman"/>
              </w:rPr>
            </w:pPr>
            <w:r>
              <w:rPr>
                <w:rFonts w:cs="Times New Roman"/>
              </w:rPr>
              <w:t>蛤蚧（对）</w:t>
            </w:r>
          </w:p>
        </w:tc>
      </w:tr>
    </w:tbl>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pPr>
    </w:p>
    <w:p>
      <w:pPr>
        <w:ind w:firstLine="360"/>
        <w:rPr>
          <w:rFonts w:cs="Times New Roman"/>
          <w:sz w:val="18"/>
          <w:szCs w:val="18"/>
        </w:rPr>
        <w:sectPr>
          <w:headerReference r:id="rId21" w:type="default"/>
          <w:pgSz w:w="11906" w:h="16838"/>
          <w:pgMar w:top="1440" w:right="1797" w:bottom="1440" w:left="1797" w:header="851" w:footer="992" w:gutter="0"/>
          <w:cols w:space="425" w:num="1"/>
          <w:docGrid w:type="lines" w:linePitch="312" w:charSpace="0"/>
        </w:sectPr>
      </w:pPr>
    </w:p>
    <w:bookmarkEnd w:id="51"/>
    <w:bookmarkEnd w:id="52"/>
    <w:p>
      <w:pPr>
        <w:pStyle w:val="2"/>
        <w:spacing w:before="300" w:after="300"/>
        <w:ind w:firstLine="643"/>
        <w:rPr>
          <w:rFonts w:cs="Times New Roman"/>
          <w:sz w:val="32"/>
          <w:szCs w:val="32"/>
        </w:rPr>
      </w:pPr>
      <w:bookmarkStart w:id="58" w:name="_Toc105509543"/>
      <w:r>
        <w:rPr>
          <w:rFonts w:cs="Times New Roman"/>
          <w:sz w:val="32"/>
          <w:szCs w:val="32"/>
        </w:rPr>
        <w:t>附录C贵细中药饮片标识</w:t>
      </w:r>
      <w:bookmarkEnd w:id="58"/>
    </w:p>
    <w:p>
      <w:pPr>
        <w:ind w:firstLine="420"/>
        <w:rPr>
          <w:rFonts w:cs="Times New Roman"/>
        </w:rPr>
      </w:pPr>
      <w:r>
        <w:drawing>
          <wp:inline distT="0" distB="0" distL="0" distR="0">
            <wp:extent cx="2705100" cy="24860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6"/>
                    <a:stretch>
                      <a:fillRect/>
                    </a:stretch>
                  </pic:blipFill>
                  <pic:spPr>
                    <a:xfrm>
                      <a:off x="0" y="0"/>
                      <a:ext cx="2705100" cy="2486025"/>
                    </a:xfrm>
                    <a:prstGeom prst="rect">
                      <a:avLst/>
                    </a:prstGeom>
                  </pic:spPr>
                </pic:pic>
              </a:graphicData>
            </a:graphic>
          </wp:inline>
        </w:drawing>
      </w:r>
    </w:p>
    <w:p>
      <w:pPr>
        <w:tabs>
          <w:tab w:val="center" w:pos="4366"/>
        </w:tabs>
        <w:ind w:firstLine="420"/>
        <w:rPr>
          <w:rFonts w:cs="Times New Roman"/>
          <w:szCs w:val="21"/>
        </w:rPr>
      </w:pPr>
      <w:r>
        <w:rPr>
          <w:rFonts w:cs="Times New Roman"/>
          <w:szCs w:val="21"/>
        </w:rPr>
        <w:tab/>
      </w: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pStyle w:val="2"/>
        <w:spacing w:before="300" w:after="300" w:line="360" w:lineRule="auto"/>
        <w:ind w:firstLine="643"/>
        <w:jc w:val="center"/>
        <w:rPr>
          <w:rFonts w:cs="Times New Roman"/>
          <w:color w:val="000000"/>
          <w:sz w:val="32"/>
          <w:szCs w:val="32"/>
        </w:rPr>
      </w:pPr>
      <w:bookmarkStart w:id="59" w:name="_Toc32699"/>
      <w:bookmarkStart w:id="60" w:name="_Toc18379"/>
      <w:bookmarkStart w:id="61" w:name="_Toc105509544"/>
      <w:bookmarkStart w:id="62" w:name="_Toc964"/>
      <w:r>
        <w:rPr>
          <w:rFonts w:cs="Times New Roman"/>
          <w:color w:val="000000"/>
          <w:sz w:val="32"/>
          <w:szCs w:val="32"/>
        </w:rPr>
        <w:t>附录</w:t>
      </w:r>
      <w:bookmarkEnd w:id="59"/>
      <w:bookmarkEnd w:id="60"/>
      <w:r>
        <w:rPr>
          <w:rFonts w:cs="Times New Roman"/>
          <w:color w:val="000000"/>
          <w:sz w:val="32"/>
          <w:szCs w:val="32"/>
        </w:rPr>
        <w:t>D</w:t>
      </w:r>
      <w:r>
        <w:rPr>
          <w:rFonts w:cs="Times New Roman"/>
          <w:sz w:val="32"/>
          <w:szCs w:val="32"/>
        </w:rPr>
        <w:t>野生药材物种目录</w:t>
      </w:r>
      <w:bookmarkEnd w:id="61"/>
    </w:p>
    <w:p>
      <w:pPr>
        <w:ind w:firstLine="420"/>
        <w:jc w:val="center"/>
        <w:rPr>
          <w:rFonts w:cs="Times New Roman"/>
        </w:rPr>
      </w:pPr>
      <w:r>
        <w:rPr>
          <w:rFonts w:cs="Times New Roman"/>
        </w:rPr>
        <w:t>一、二、三级42种保护野生药材物种目录</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2268"/>
        <w:gridCol w:w="2126"/>
        <w:gridCol w:w="1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保护级别</w:t>
            </w:r>
          </w:p>
        </w:tc>
        <w:tc>
          <w:tcPr>
            <w:tcW w:w="2268" w:type="dxa"/>
          </w:tcPr>
          <w:p>
            <w:pPr>
              <w:ind w:firstLine="420"/>
              <w:rPr>
                <w:rFonts w:cs="Times New Roman"/>
              </w:rPr>
            </w:pPr>
            <w:r>
              <w:rPr>
                <w:rFonts w:cs="Times New Roman"/>
              </w:rPr>
              <w:t>药材名称</w:t>
            </w:r>
          </w:p>
        </w:tc>
        <w:tc>
          <w:tcPr>
            <w:tcW w:w="2126" w:type="dxa"/>
            <w:noWrap/>
          </w:tcPr>
          <w:p>
            <w:pPr>
              <w:ind w:firstLine="420"/>
              <w:rPr>
                <w:rFonts w:cs="Times New Roman"/>
              </w:rPr>
            </w:pPr>
            <w:r>
              <w:rPr>
                <w:rFonts w:cs="Times New Roman"/>
              </w:rPr>
              <w:t>保护级别</w:t>
            </w:r>
          </w:p>
        </w:tc>
        <w:tc>
          <w:tcPr>
            <w:tcW w:w="1859" w:type="dxa"/>
          </w:tcPr>
          <w:p>
            <w:pPr>
              <w:ind w:firstLine="420"/>
              <w:rPr>
                <w:rFonts w:cs="Times New Roman"/>
              </w:rPr>
            </w:pPr>
            <w:r>
              <w:rPr>
                <w:rFonts w:cs="Times New Roman"/>
              </w:rPr>
              <w:t>药材名称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Ⅰ</w:t>
            </w:r>
          </w:p>
        </w:tc>
        <w:tc>
          <w:tcPr>
            <w:tcW w:w="2268" w:type="dxa"/>
          </w:tcPr>
          <w:p>
            <w:pPr>
              <w:ind w:firstLine="420"/>
              <w:rPr>
                <w:rFonts w:cs="Times New Roman"/>
              </w:rPr>
            </w:pPr>
            <w:r>
              <w:rPr>
                <w:rFonts w:cs="Times New Roman"/>
              </w:rPr>
              <w:t>虎骨</w:t>
            </w:r>
          </w:p>
        </w:tc>
        <w:tc>
          <w:tcPr>
            <w:tcW w:w="2126" w:type="dxa"/>
            <w:noWrap/>
          </w:tcPr>
          <w:p>
            <w:pPr>
              <w:ind w:firstLine="420"/>
              <w:rPr>
                <w:rFonts w:cs="Times New Roman"/>
              </w:rPr>
            </w:pPr>
            <w:r>
              <w:rPr>
                <w:rFonts w:cs="Times New Roman"/>
              </w:rPr>
              <w:t>Ⅰ</w:t>
            </w:r>
          </w:p>
        </w:tc>
        <w:tc>
          <w:tcPr>
            <w:tcW w:w="1859" w:type="dxa"/>
          </w:tcPr>
          <w:p>
            <w:pPr>
              <w:ind w:firstLine="420"/>
              <w:rPr>
                <w:rFonts w:cs="Times New Roman"/>
              </w:rPr>
            </w:pPr>
            <w:r>
              <w:rPr>
                <w:rFonts w:cs="Times New Roman"/>
              </w:rPr>
              <w:t>羚羊角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Ⅰ</w:t>
            </w:r>
          </w:p>
        </w:tc>
        <w:tc>
          <w:tcPr>
            <w:tcW w:w="2268" w:type="dxa"/>
          </w:tcPr>
          <w:p>
            <w:pPr>
              <w:ind w:firstLine="420"/>
              <w:rPr>
                <w:rFonts w:cs="Times New Roman"/>
              </w:rPr>
            </w:pPr>
            <w:r>
              <w:rPr>
                <w:rFonts w:cs="Times New Roman"/>
              </w:rPr>
              <w:t>豹骨</w:t>
            </w:r>
          </w:p>
        </w:tc>
        <w:tc>
          <w:tcPr>
            <w:tcW w:w="2126" w:type="dxa"/>
            <w:noWrap/>
          </w:tcPr>
          <w:p>
            <w:pPr>
              <w:ind w:firstLine="420"/>
              <w:rPr>
                <w:rFonts w:cs="Times New Roman"/>
              </w:rPr>
            </w:pPr>
            <w:r>
              <w:rPr>
                <w:rFonts w:cs="Times New Roman"/>
              </w:rPr>
              <w:t>Ⅰ</w:t>
            </w:r>
          </w:p>
        </w:tc>
        <w:tc>
          <w:tcPr>
            <w:tcW w:w="1859" w:type="dxa"/>
          </w:tcPr>
          <w:p>
            <w:pPr>
              <w:ind w:firstLine="420"/>
              <w:rPr>
                <w:rFonts w:cs="Times New Roman"/>
              </w:rPr>
            </w:pPr>
            <w:r>
              <w:rPr>
                <w:rFonts w:cs="Times New Roman"/>
              </w:rPr>
              <w:t>鹿茸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Ⅰ</w:t>
            </w:r>
          </w:p>
        </w:tc>
        <w:tc>
          <w:tcPr>
            <w:tcW w:w="2268" w:type="dxa"/>
          </w:tcPr>
          <w:p>
            <w:pPr>
              <w:ind w:firstLine="420"/>
              <w:rPr>
                <w:rFonts w:cs="Times New Roman"/>
              </w:rPr>
            </w:pPr>
            <w:r>
              <w:rPr>
                <w:rFonts w:cs="Times New Roman"/>
              </w:rPr>
              <w:t>穿山甲</w:t>
            </w:r>
          </w:p>
        </w:tc>
        <w:tc>
          <w:tcPr>
            <w:tcW w:w="2126" w:type="dxa"/>
            <w:noWrap/>
          </w:tcPr>
          <w:p>
            <w:pPr>
              <w:ind w:firstLine="420"/>
              <w:rPr>
                <w:rFonts w:cs="Times New Roman"/>
              </w:rPr>
            </w:pPr>
          </w:p>
        </w:tc>
        <w:tc>
          <w:tcPr>
            <w:tcW w:w="1859" w:type="dxa"/>
          </w:tcPr>
          <w:p>
            <w:pPr>
              <w:ind w:firstLine="4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p>
        </w:tc>
        <w:tc>
          <w:tcPr>
            <w:tcW w:w="2268" w:type="dxa"/>
          </w:tcPr>
          <w:p>
            <w:pPr>
              <w:ind w:firstLine="420"/>
              <w:rPr>
                <w:rFonts w:cs="Times New Roman"/>
              </w:rPr>
            </w:pPr>
          </w:p>
        </w:tc>
        <w:tc>
          <w:tcPr>
            <w:tcW w:w="2126" w:type="dxa"/>
            <w:noWrap/>
          </w:tcPr>
          <w:p>
            <w:pPr>
              <w:ind w:firstLine="420"/>
              <w:rPr>
                <w:rFonts w:cs="Times New Roman"/>
              </w:rPr>
            </w:pPr>
          </w:p>
        </w:tc>
        <w:tc>
          <w:tcPr>
            <w:tcW w:w="1859" w:type="dxa"/>
          </w:tcPr>
          <w:p>
            <w:pPr>
              <w:ind w:firstLine="4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麝香</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甘草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熊胆</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黄连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蟾酥</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人参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哈蟆油</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杜仲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金钱白花蛇</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厚朴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乌梢蛇</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黄柏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蕲蛇</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r>
              <w:rPr>
                <w:rFonts w:cs="Times New Roman"/>
              </w:rPr>
              <w:t>血竭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Ⅱ</w:t>
            </w:r>
          </w:p>
        </w:tc>
        <w:tc>
          <w:tcPr>
            <w:tcW w:w="2268" w:type="dxa"/>
          </w:tcPr>
          <w:p>
            <w:pPr>
              <w:ind w:firstLine="420"/>
              <w:rPr>
                <w:rFonts w:cs="Times New Roman"/>
              </w:rPr>
            </w:pPr>
            <w:r>
              <w:rPr>
                <w:rFonts w:cs="Times New Roman"/>
              </w:rPr>
              <w:t>蛤蚧</w:t>
            </w:r>
          </w:p>
        </w:tc>
        <w:tc>
          <w:tcPr>
            <w:tcW w:w="2126" w:type="dxa"/>
            <w:noWrap/>
          </w:tcPr>
          <w:p>
            <w:pPr>
              <w:ind w:firstLine="420"/>
              <w:rPr>
                <w:rFonts w:cs="Times New Roman"/>
              </w:rPr>
            </w:pPr>
            <w:r>
              <w:rPr>
                <w:rFonts w:cs="Times New Roman"/>
              </w:rPr>
              <w:t>Ⅱ</w:t>
            </w:r>
          </w:p>
        </w:tc>
        <w:tc>
          <w:tcPr>
            <w:tcW w:w="1859" w:type="dxa"/>
          </w:tcPr>
          <w:p>
            <w:pPr>
              <w:ind w:firstLine="4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p>
        </w:tc>
        <w:tc>
          <w:tcPr>
            <w:tcW w:w="2268" w:type="dxa"/>
          </w:tcPr>
          <w:p>
            <w:pPr>
              <w:ind w:firstLine="420"/>
              <w:rPr>
                <w:rFonts w:cs="Times New Roman"/>
              </w:rPr>
            </w:pPr>
          </w:p>
        </w:tc>
        <w:tc>
          <w:tcPr>
            <w:tcW w:w="2126" w:type="dxa"/>
            <w:noWrap/>
          </w:tcPr>
          <w:p>
            <w:pPr>
              <w:ind w:firstLine="420"/>
              <w:rPr>
                <w:rFonts w:cs="Times New Roman"/>
              </w:rPr>
            </w:pPr>
          </w:p>
        </w:tc>
        <w:tc>
          <w:tcPr>
            <w:tcW w:w="1859" w:type="dxa"/>
          </w:tcPr>
          <w:p>
            <w:pPr>
              <w:ind w:firstLine="420"/>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川贝母</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秦艽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伊贝母</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细辛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刺五加</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紫草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黄芩</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五味子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天冬</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蔓荆子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猪苓</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诃子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龙胆</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山茱萸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防风</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石斛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远志</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阿魏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胡黄连</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连翘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980" w:type="dxa"/>
            <w:noWrap/>
          </w:tcPr>
          <w:p>
            <w:pPr>
              <w:ind w:firstLine="420"/>
              <w:rPr>
                <w:rFonts w:cs="Times New Roman"/>
              </w:rPr>
            </w:pPr>
            <w:r>
              <w:rPr>
                <w:rFonts w:cs="Times New Roman"/>
              </w:rPr>
              <w:t>Ⅲ</w:t>
            </w:r>
          </w:p>
        </w:tc>
        <w:tc>
          <w:tcPr>
            <w:tcW w:w="2268" w:type="dxa"/>
          </w:tcPr>
          <w:p>
            <w:pPr>
              <w:ind w:firstLine="420"/>
              <w:rPr>
                <w:rFonts w:cs="Times New Roman"/>
              </w:rPr>
            </w:pPr>
            <w:r>
              <w:rPr>
                <w:rFonts w:cs="Times New Roman"/>
              </w:rPr>
              <w:t>肉苁蓉</w:t>
            </w:r>
          </w:p>
        </w:tc>
        <w:tc>
          <w:tcPr>
            <w:tcW w:w="2126" w:type="dxa"/>
            <w:noWrap/>
          </w:tcPr>
          <w:p>
            <w:pPr>
              <w:ind w:firstLine="420"/>
              <w:rPr>
                <w:rFonts w:cs="Times New Roman"/>
              </w:rPr>
            </w:pPr>
            <w:r>
              <w:rPr>
                <w:rFonts w:cs="Times New Roman"/>
              </w:rPr>
              <w:t>Ⅲ</w:t>
            </w:r>
          </w:p>
        </w:tc>
        <w:tc>
          <w:tcPr>
            <w:tcW w:w="1859" w:type="dxa"/>
          </w:tcPr>
          <w:p>
            <w:pPr>
              <w:ind w:firstLine="420"/>
              <w:rPr>
                <w:rFonts w:cs="Times New Roman"/>
              </w:rPr>
            </w:pPr>
            <w:r>
              <w:rPr>
                <w:rFonts w:cs="Times New Roman"/>
              </w:rPr>
              <w:t>羌活</w:t>
            </w:r>
          </w:p>
        </w:tc>
      </w:tr>
      <w:bookmarkEnd w:id="62"/>
    </w:tbl>
    <w:p>
      <w:pPr>
        <w:pStyle w:val="2"/>
        <w:tabs>
          <w:tab w:val="left" w:pos="6752"/>
        </w:tabs>
        <w:spacing w:before="300" w:after="300"/>
        <w:ind w:firstLine="643"/>
        <w:rPr>
          <w:rFonts w:cs="Times New Roman"/>
          <w:sz w:val="32"/>
          <w:szCs w:val="32"/>
        </w:rPr>
      </w:pPr>
      <w:bookmarkStart w:id="63" w:name="_Toc105509545"/>
      <w:r>
        <w:rPr>
          <w:rFonts w:cs="Times New Roman"/>
          <w:sz w:val="32"/>
          <w:szCs w:val="32"/>
        </w:rPr>
        <w:t>附录E贵细中药饮片品种储藏养护目录</w:t>
      </w:r>
      <w:bookmarkEnd w:id="63"/>
      <w:r>
        <w:rPr>
          <w:rFonts w:cs="Times New Roman"/>
          <w:sz w:val="32"/>
          <w:szCs w:val="32"/>
        </w:rPr>
        <w:tab/>
      </w:r>
    </w:p>
    <w:tbl>
      <w:tblPr>
        <w:tblStyle w:val="18"/>
        <w:tblW w:w="9119" w:type="dxa"/>
        <w:tblInd w:w="-52" w:type="dxa"/>
        <w:tblLayout w:type="fixed"/>
        <w:tblCellMar>
          <w:top w:w="0" w:type="dxa"/>
          <w:left w:w="108" w:type="dxa"/>
          <w:bottom w:w="0" w:type="dxa"/>
          <w:right w:w="108" w:type="dxa"/>
        </w:tblCellMar>
      </w:tblPr>
      <w:tblGrid>
        <w:gridCol w:w="756"/>
        <w:gridCol w:w="2977"/>
        <w:gridCol w:w="5386"/>
      </w:tblGrid>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left"/>
              <w:rPr>
                <w:rFonts w:cs="Times New Roman"/>
                <w:b/>
                <w:bCs/>
                <w:color w:val="000000"/>
                <w:szCs w:val="21"/>
              </w:rPr>
            </w:pPr>
            <w:r>
              <w:rPr>
                <w:rFonts w:cs="Times New Roman"/>
                <w:b/>
                <w:bCs/>
                <w:color w:val="000000"/>
                <w:szCs w:val="21"/>
              </w:rPr>
              <w:t>序号</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2"/>
              <w:jc w:val="left"/>
              <w:rPr>
                <w:rFonts w:cs="Times New Roman"/>
                <w:b/>
                <w:bCs/>
                <w:color w:val="000000"/>
                <w:szCs w:val="21"/>
              </w:rPr>
            </w:pPr>
            <w:r>
              <w:rPr>
                <w:rFonts w:cs="Times New Roman"/>
                <w:b/>
                <w:bCs/>
                <w:color w:val="000000"/>
                <w:szCs w:val="21"/>
              </w:rPr>
              <w:t>品名</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2"/>
              <w:jc w:val="left"/>
              <w:rPr>
                <w:rFonts w:cs="Times New Roman"/>
                <w:b/>
                <w:bCs/>
                <w:color w:val="000000"/>
                <w:szCs w:val="21"/>
              </w:rPr>
            </w:pPr>
            <w:r>
              <w:rPr>
                <w:rFonts w:cs="Times New Roman"/>
                <w:b/>
                <w:bCs/>
                <w:color w:val="000000"/>
                <w:szCs w:val="21"/>
              </w:rPr>
              <w:t>贮藏养护要求</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color w:val="000000"/>
                <w:szCs w:val="21"/>
              </w:rPr>
              <w:t>1</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麝香</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置阴凉干燥处，需密闭，需冷藏</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2</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三七</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3</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人参</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4</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鹿茸</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5</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210" w:firstLineChars="100"/>
              <w:jc w:val="left"/>
              <w:rPr>
                <w:rFonts w:cs="Times New Roman"/>
                <w:color w:val="000000"/>
                <w:szCs w:val="21"/>
              </w:rPr>
            </w:pPr>
            <w:r>
              <w:rPr>
                <w:rFonts w:cs="Times New Roman"/>
              </w:rPr>
              <w:t>犀角*</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6</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虎骨*</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7</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沉香</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置阴凉干燥处，需密闭，易挥发散味</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8</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羚羊角#</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rPr>
                <w:rFonts w:cs="Times New Roman"/>
                <w:color w:val="000000"/>
                <w:szCs w:val="21"/>
              </w:rPr>
            </w:pPr>
            <w:r>
              <w:rPr>
                <w:rFonts w:cs="Times New Roman"/>
                <w:color w:val="000000"/>
                <w:szCs w:val="21"/>
              </w:rPr>
              <w:t>9</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熊胆#</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10</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穿山甲#</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11</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鹿筋</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12</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西洋参</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13</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210" w:firstLineChars="100"/>
              <w:jc w:val="left"/>
              <w:rPr>
                <w:rFonts w:cs="Times New Roman"/>
                <w:color w:val="000000"/>
                <w:szCs w:val="21"/>
              </w:rPr>
            </w:pPr>
            <w:r>
              <w:rPr>
                <w:rFonts w:cs="Times New Roman"/>
              </w:rPr>
              <w:t>制象皮</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14</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哈蟆油</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置阴凉干燥处，需密闭</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15</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left"/>
              <w:rPr>
                <w:rFonts w:cs="Times New Roman"/>
                <w:color w:val="000000"/>
                <w:szCs w:val="21"/>
              </w:rPr>
            </w:pPr>
            <w:r>
              <w:rPr>
                <w:rFonts w:cs="Times New Roman"/>
              </w:rPr>
              <w:t>金钱白花蛇</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16</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藏红曲</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17</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left"/>
              <w:rPr>
                <w:rFonts w:cs="Times New Roman"/>
                <w:color w:val="000000"/>
                <w:szCs w:val="21"/>
              </w:rPr>
            </w:pPr>
            <w:r>
              <w:rPr>
                <w:rFonts w:cs="Times New Roman"/>
              </w:rPr>
              <w:t>南方红豆杉</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18</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榼藤子</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19</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牛黄</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置阴凉干燥处，需密闭</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20</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川贝母</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21</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199" w:firstLineChars="95"/>
              <w:jc w:val="left"/>
              <w:rPr>
                <w:rFonts w:cs="Times New Roman"/>
                <w:color w:val="000000"/>
                <w:szCs w:val="21"/>
              </w:rPr>
            </w:pPr>
            <w:r>
              <w:rPr>
                <w:rFonts w:cs="Times New Roman"/>
              </w:rPr>
              <w:t>西红花</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置阴凉干燥处，需冷藏，易泛油变色、受潮霉变</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22</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left"/>
              <w:rPr>
                <w:rFonts w:cs="Times New Roman"/>
                <w:color w:val="000000"/>
                <w:szCs w:val="21"/>
              </w:rPr>
            </w:pPr>
            <w:r>
              <w:rPr>
                <w:rFonts w:cs="Times New Roman"/>
              </w:rPr>
              <w:t>冬虫夏草</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置阴凉干燥处，易吸湿返软</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23</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豹骨*</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24</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阿胶</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置阴凉干燥处，易受潮</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25</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血竭</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置阴凉干燥处，需冷藏密闭，易受潮</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26</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蛤蚧</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27</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海马</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28</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蜈蚣</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置阴凉干燥处，易霉变虫蛀</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29</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石斛</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30</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210" w:firstLineChars="100"/>
              <w:jc w:val="left"/>
              <w:rPr>
                <w:rFonts w:cs="Times New Roman"/>
                <w:color w:val="000000"/>
                <w:szCs w:val="21"/>
              </w:rPr>
            </w:pPr>
            <w:r>
              <w:rPr>
                <w:rFonts w:cs="Times New Roman"/>
              </w:rPr>
              <w:t>天山雪莲</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31</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rPr>
              <w:t>龟板胶</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置阴凉干燥处，易受潮</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32</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rPr>
            </w:pPr>
            <w:r>
              <w:rPr>
                <w:rFonts w:cs="Times New Roman"/>
              </w:rPr>
              <w:t>龟甲胶</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置阴凉干燥处，易受潮</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33</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rPr>
            </w:pPr>
            <w:r>
              <w:rPr>
                <w:rFonts w:cs="Times New Roman"/>
              </w:rPr>
              <w:t>鹿角胶</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置阴凉干燥处，易受潮</w:t>
            </w:r>
          </w:p>
        </w:tc>
      </w:tr>
      <w:tr>
        <w:tblPrEx>
          <w:tblCellMar>
            <w:top w:w="0" w:type="dxa"/>
            <w:left w:w="108" w:type="dxa"/>
            <w:bottom w:w="0" w:type="dxa"/>
            <w:right w:w="108" w:type="dxa"/>
          </w:tblCellMar>
        </w:tblPrEx>
        <w:trPr>
          <w:trHeight w:val="285"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tcPr>
          <w:p>
            <w:pPr>
              <w:ind w:firstLine="0" w:firstLineChars="0"/>
              <w:jc w:val="center"/>
              <w:rPr>
                <w:rFonts w:cs="Times New Roman"/>
                <w:color w:val="000000"/>
                <w:szCs w:val="21"/>
              </w:rPr>
            </w:pPr>
            <w:r>
              <w:rPr>
                <w:rFonts w:cs="Times New Roman"/>
                <w:color w:val="000000"/>
                <w:szCs w:val="21"/>
              </w:rPr>
              <w:t>34</w:t>
            </w:r>
          </w:p>
        </w:tc>
        <w:tc>
          <w:tcPr>
            <w:tcW w:w="2977"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rPr>
            </w:pPr>
            <w:r>
              <w:rPr>
                <w:rFonts w:cs="Times New Roman"/>
              </w:rPr>
              <w:t>鳖甲胶</w:t>
            </w:r>
          </w:p>
        </w:tc>
        <w:tc>
          <w:tcPr>
            <w:tcW w:w="5386" w:type="dxa"/>
            <w:tcBorders>
              <w:top w:val="single" w:color="000000" w:sz="4" w:space="0"/>
              <w:left w:val="single" w:color="000000" w:sz="4" w:space="0"/>
              <w:bottom w:val="single" w:color="000000" w:sz="4" w:space="0"/>
              <w:right w:val="single" w:color="000000" w:sz="4" w:space="0"/>
            </w:tcBorders>
            <w:shd w:val="clear" w:color="auto" w:fill="auto"/>
          </w:tcPr>
          <w:p>
            <w:pPr>
              <w:ind w:firstLine="420"/>
              <w:jc w:val="left"/>
              <w:rPr>
                <w:rFonts w:cs="Times New Roman"/>
                <w:color w:val="000000"/>
                <w:szCs w:val="21"/>
              </w:rPr>
            </w:pPr>
            <w:r>
              <w:rPr>
                <w:rFonts w:cs="Times New Roman"/>
                <w:color w:val="000000"/>
                <w:szCs w:val="21"/>
              </w:rPr>
              <w:t>置阴凉干燥处，易受潮</w:t>
            </w:r>
          </w:p>
        </w:tc>
      </w:tr>
    </w:tbl>
    <w:p>
      <w:pPr>
        <w:ind w:firstLine="420"/>
        <w:rPr>
          <w:rFonts w:cs="Times New Roman"/>
          <w:szCs w:val="21"/>
        </w:rPr>
      </w:pPr>
    </w:p>
    <w:p>
      <w:pPr>
        <w:ind w:firstLine="420"/>
        <w:rPr>
          <w:rFonts w:cs="Times New Roman"/>
          <w:szCs w:val="21"/>
        </w:rPr>
      </w:pPr>
    </w:p>
    <w:p>
      <w:pPr>
        <w:ind w:firstLine="420"/>
        <w:rPr>
          <w:rFonts w:cs="Times New Roman"/>
          <w:szCs w:val="21"/>
        </w:rPr>
      </w:pPr>
    </w:p>
    <w:p>
      <w:pPr>
        <w:ind w:firstLine="42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ind w:firstLine="0" w:firstLineChars="0"/>
        <w:rPr>
          <w:rFonts w:cs="Times New Roman"/>
          <w:szCs w:val="21"/>
        </w:rPr>
      </w:pPr>
    </w:p>
    <w:p>
      <w:pPr>
        <w:pStyle w:val="2"/>
        <w:spacing w:before="300" w:after="300" w:line="360" w:lineRule="auto"/>
        <w:ind w:left="-420" w:leftChars="-200" w:firstLine="643"/>
        <w:jc w:val="center"/>
        <w:rPr>
          <w:rFonts w:cs="Times New Roman"/>
          <w:sz w:val="32"/>
          <w:szCs w:val="32"/>
        </w:rPr>
      </w:pPr>
      <w:bookmarkStart w:id="64" w:name="_Toc105509546"/>
      <w:r>
        <w:rPr>
          <w:rFonts w:cs="Times New Roman"/>
          <w:sz w:val="32"/>
          <w:szCs w:val="32"/>
        </w:rPr>
        <w:t>附录F贵细中药饮片的特殊使用方法</w:t>
      </w:r>
      <w:bookmarkEnd w:id="64"/>
      <w:r>
        <w:rPr>
          <w:rFonts w:cs="Times New Roman"/>
          <w:sz w:val="30"/>
          <w:szCs w:val="30"/>
        </w:rPr>
        <w:t xml:space="preserve"> </w:t>
      </w:r>
    </w:p>
    <w:p>
      <w:pPr>
        <w:ind w:firstLine="420"/>
        <w:jc w:val="center"/>
        <w:rPr>
          <w:rFonts w:cs="Times New Roman"/>
          <w:szCs w:val="21"/>
        </w:rPr>
      </w:pPr>
      <w:r>
        <w:rPr>
          <w:rFonts w:cs="Times New Roman"/>
          <w:szCs w:val="21"/>
        </w:rPr>
        <w:t>贵细中药饮片的特殊使用方法目录</w:t>
      </w:r>
    </w:p>
    <w:tbl>
      <w:tblPr>
        <w:tblStyle w:val="18"/>
        <w:tblW w:w="9650" w:type="dxa"/>
        <w:jc w:val="center"/>
        <w:tblLayout w:type="autofit"/>
        <w:tblCellMar>
          <w:top w:w="0" w:type="dxa"/>
          <w:left w:w="108" w:type="dxa"/>
          <w:bottom w:w="0" w:type="dxa"/>
          <w:right w:w="108" w:type="dxa"/>
        </w:tblCellMar>
      </w:tblPr>
      <w:tblGrid>
        <w:gridCol w:w="816"/>
        <w:gridCol w:w="1791"/>
        <w:gridCol w:w="1417"/>
        <w:gridCol w:w="5686"/>
      </w:tblGrid>
      <w:tr>
        <w:tblPrEx>
          <w:tblCellMar>
            <w:top w:w="0" w:type="dxa"/>
            <w:left w:w="108" w:type="dxa"/>
            <w:bottom w:w="0" w:type="dxa"/>
            <w:right w:w="108" w:type="dxa"/>
          </w:tblCellMar>
        </w:tblPrEx>
        <w:trPr>
          <w:trHeight w:val="255" w:hRule="atLeast"/>
          <w:jc w:val="center"/>
        </w:trPr>
        <w:tc>
          <w:tcPr>
            <w:tcW w:w="75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firstLine="0" w:firstLineChars="0"/>
              <w:rPr>
                <w:rFonts w:cs="Times New Roman"/>
                <w:b/>
                <w:color w:val="000000"/>
                <w:kern w:val="0"/>
                <w:sz w:val="18"/>
                <w:szCs w:val="18"/>
              </w:rPr>
            </w:pPr>
            <w:r>
              <w:rPr>
                <w:rFonts w:cs="Times New Roman"/>
                <w:b/>
                <w:color w:val="000000"/>
                <w:kern w:val="0"/>
                <w:sz w:val="18"/>
                <w:szCs w:val="18"/>
              </w:rPr>
              <w:t>序号</w:t>
            </w:r>
          </w:p>
        </w:tc>
        <w:tc>
          <w:tcPr>
            <w:tcW w:w="1791" w:type="dxa"/>
            <w:tcBorders>
              <w:top w:val="single" w:color="auto" w:sz="4" w:space="0"/>
              <w:left w:val="nil"/>
              <w:bottom w:val="single" w:color="auto" w:sz="4" w:space="0"/>
              <w:right w:val="single" w:color="auto" w:sz="4" w:space="0"/>
            </w:tcBorders>
            <w:shd w:val="clear" w:color="auto" w:fill="auto"/>
            <w:noWrap/>
            <w:vAlign w:val="center"/>
          </w:tcPr>
          <w:p>
            <w:pPr>
              <w:widowControl/>
              <w:ind w:firstLine="361"/>
              <w:jc w:val="center"/>
              <w:rPr>
                <w:rFonts w:cs="Times New Roman"/>
                <w:b/>
                <w:color w:val="000000"/>
                <w:kern w:val="0"/>
                <w:sz w:val="18"/>
                <w:szCs w:val="18"/>
              </w:rPr>
            </w:pPr>
            <w:r>
              <w:rPr>
                <w:rFonts w:cs="Times New Roman"/>
                <w:b/>
                <w:color w:val="000000"/>
                <w:kern w:val="0"/>
                <w:sz w:val="18"/>
                <w:szCs w:val="18"/>
              </w:rPr>
              <w:t>饮片名称</w:t>
            </w:r>
          </w:p>
        </w:tc>
        <w:tc>
          <w:tcPr>
            <w:tcW w:w="1417" w:type="dxa"/>
            <w:tcBorders>
              <w:top w:val="single" w:color="auto" w:sz="4" w:space="0"/>
              <w:left w:val="nil"/>
              <w:bottom w:val="single" w:color="auto" w:sz="4" w:space="0"/>
              <w:right w:val="single" w:color="auto" w:sz="4" w:space="0"/>
            </w:tcBorders>
            <w:shd w:val="clear" w:color="auto" w:fill="auto"/>
            <w:noWrap/>
            <w:vAlign w:val="center"/>
          </w:tcPr>
          <w:p>
            <w:pPr>
              <w:widowControl/>
              <w:ind w:firstLine="361"/>
              <w:jc w:val="center"/>
              <w:rPr>
                <w:rFonts w:cs="Times New Roman"/>
                <w:b/>
                <w:color w:val="000000"/>
                <w:kern w:val="0"/>
                <w:sz w:val="18"/>
                <w:szCs w:val="18"/>
              </w:rPr>
            </w:pPr>
            <w:r>
              <w:rPr>
                <w:rFonts w:cs="Times New Roman"/>
                <w:b/>
                <w:color w:val="000000"/>
                <w:kern w:val="0"/>
                <w:sz w:val="18"/>
                <w:szCs w:val="18"/>
              </w:rPr>
              <w:t>特殊用法</w:t>
            </w:r>
          </w:p>
        </w:tc>
        <w:tc>
          <w:tcPr>
            <w:tcW w:w="5686" w:type="dxa"/>
            <w:tcBorders>
              <w:top w:val="single" w:color="auto" w:sz="4" w:space="0"/>
              <w:left w:val="nil"/>
              <w:bottom w:val="single" w:color="auto" w:sz="4" w:space="0"/>
              <w:right w:val="single" w:color="auto" w:sz="4" w:space="0"/>
            </w:tcBorders>
            <w:shd w:val="clear" w:color="auto" w:fill="auto"/>
            <w:noWrap/>
            <w:vAlign w:val="center"/>
          </w:tcPr>
          <w:p>
            <w:pPr>
              <w:widowControl/>
              <w:ind w:firstLine="361"/>
              <w:jc w:val="center"/>
              <w:rPr>
                <w:rFonts w:cs="Times New Roman"/>
                <w:b/>
                <w:color w:val="000000"/>
                <w:kern w:val="0"/>
                <w:sz w:val="18"/>
                <w:szCs w:val="18"/>
              </w:rPr>
            </w:pPr>
            <w:r>
              <w:rPr>
                <w:rFonts w:cs="Times New Roman"/>
                <w:b/>
                <w:color w:val="000000"/>
                <w:kern w:val="0"/>
                <w:sz w:val="18"/>
                <w:szCs w:val="18"/>
              </w:rPr>
              <w:t>特殊方法</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川贝母</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冲服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粉碎或研粉，用煎好的药液或温开水冲服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2</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鹿茸</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冲服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粉碎或研末，用煎好的药液或温开水冲服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4</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羚羊角</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冲服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粉碎或研粉，用煎好的药液或温开水冲服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5</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三七</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冲服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粉碎或研粉，用煎好的药液或温开水吞服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9</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金钱白花蛇</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吞服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粉碎或研粉，用煎好的药液或温开水吞服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10</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人参</w:t>
            </w:r>
            <w:r>
              <w:rPr>
                <w:rFonts w:cs="Times New Roman"/>
                <w:color w:val="000000"/>
                <w:kern w:val="0"/>
                <w:sz w:val="18"/>
                <w:szCs w:val="18"/>
                <w:vertAlign w:val="superscript"/>
              </w:rPr>
              <w:t>*</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吞服</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粉碎或研粉，用煎好的药液或温开水吞服</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11</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沉香</w:t>
            </w:r>
          </w:p>
        </w:tc>
        <w:tc>
          <w:tcPr>
            <w:tcW w:w="1417" w:type="dxa"/>
            <w:tcBorders>
              <w:top w:val="nil"/>
              <w:left w:val="nil"/>
              <w:bottom w:val="single" w:color="auto" w:sz="4" w:space="0"/>
              <w:right w:val="single" w:color="auto" w:sz="4" w:space="0"/>
            </w:tcBorders>
            <w:shd w:val="clear" w:color="auto" w:fill="auto"/>
            <w:vAlign w:val="center"/>
          </w:tcPr>
          <w:p>
            <w:pPr>
              <w:widowControl/>
              <w:ind w:firstLineChars="111"/>
              <w:rPr>
                <w:rFonts w:cs="Times New Roman"/>
                <w:color w:val="000000"/>
                <w:kern w:val="0"/>
                <w:sz w:val="18"/>
                <w:szCs w:val="18"/>
              </w:rPr>
            </w:pPr>
            <w:r>
              <w:rPr>
                <w:rFonts w:cs="Times New Roman"/>
                <w:color w:val="000000"/>
                <w:kern w:val="0"/>
                <w:sz w:val="18"/>
                <w:szCs w:val="18"/>
              </w:rPr>
              <w:t>冲服</w:t>
            </w:r>
            <w:r>
              <w:rPr>
                <w:rFonts w:hint="eastAsia" w:cs="Times New Roman"/>
                <w:color w:val="000000"/>
                <w:kern w:val="0"/>
                <w:sz w:val="18"/>
                <w:szCs w:val="18"/>
              </w:rPr>
              <w:t>/后下</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进口沉香研末冲服</w:t>
            </w:r>
            <w:r>
              <w:rPr>
                <w:rFonts w:hint="eastAsia" w:cs="Times New Roman"/>
                <w:color w:val="000000"/>
                <w:kern w:val="0"/>
                <w:sz w:val="18"/>
                <w:szCs w:val="18"/>
              </w:rPr>
              <w:t>/</w:t>
            </w:r>
            <w:r>
              <w:rPr>
                <w:rFonts w:cs="Times New Roman"/>
                <w:color w:val="000000"/>
                <w:kern w:val="0"/>
                <w:sz w:val="18"/>
                <w:szCs w:val="18"/>
              </w:rPr>
              <w:t>在一煎煎煮煮结束前5-10分钟投入群药同煎。</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12</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阿胶</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烊化</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单独用水或黄酒加热烊化后，兑入汤液中服用；也可粉碎或捣碎后加入煎好的药液中，微火煎煮，同时不断搅拌，至药物完全溶化后服用</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13</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阿胶珠</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烊化</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单独用水或黄酒加热烊化后，兑入汤液中服用；或捣碎后加入煎好的药液中，微火煎煮，同时不断搅拌，至药物完全溶化后服用</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14</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龟甲胶</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烊化</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单独用水或黄酒加热烊化后，兑入汤液中服用；也可粉碎或捣碎后加入煎好的药液中，微火煎煮，同时不断搅拌，至药物完全溶化后服用</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15</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鹿角胶</w:t>
            </w:r>
          </w:p>
        </w:tc>
        <w:tc>
          <w:tcPr>
            <w:tcW w:w="1417"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烊化</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单独用水或黄酒加热烊化后，兑入汤液中服用；也可粉碎或捣碎后加入煎好的药液中，微火煎煮，同时不断搅拌，至药物完全溶化后服用</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16</w:t>
            </w:r>
          </w:p>
        </w:tc>
        <w:tc>
          <w:tcPr>
            <w:tcW w:w="1791" w:type="dxa"/>
            <w:tcBorders>
              <w:top w:val="nil"/>
              <w:left w:val="nil"/>
              <w:bottom w:val="single" w:color="auto" w:sz="4" w:space="0"/>
              <w:right w:val="single" w:color="auto" w:sz="4" w:space="0"/>
            </w:tcBorders>
            <w:shd w:val="clear" w:color="auto" w:fill="auto"/>
            <w:vAlign w:val="center"/>
          </w:tcPr>
          <w:p>
            <w:pPr>
              <w:widowControl/>
              <w:ind w:firstLine="360"/>
              <w:rPr>
                <w:rFonts w:cs="Times New Roman"/>
                <w:color w:val="000000"/>
                <w:kern w:val="0"/>
                <w:sz w:val="18"/>
                <w:szCs w:val="18"/>
              </w:rPr>
            </w:pPr>
            <w:r>
              <w:rPr>
                <w:rFonts w:cs="Times New Roman"/>
                <w:color w:val="000000"/>
                <w:kern w:val="0"/>
                <w:sz w:val="18"/>
                <w:szCs w:val="18"/>
              </w:rPr>
              <w:t>鳖甲胶</w:t>
            </w:r>
          </w:p>
        </w:tc>
        <w:tc>
          <w:tcPr>
            <w:tcW w:w="1417" w:type="dxa"/>
            <w:tcBorders>
              <w:top w:val="nil"/>
              <w:left w:val="nil"/>
              <w:bottom w:val="single" w:color="auto" w:sz="4" w:space="0"/>
              <w:right w:val="single" w:color="auto" w:sz="4" w:space="0"/>
            </w:tcBorders>
            <w:shd w:val="clear" w:color="auto" w:fill="auto"/>
            <w:noWrap/>
            <w:vAlign w:val="center"/>
          </w:tcPr>
          <w:p>
            <w:pPr>
              <w:widowControl/>
              <w:ind w:firstLine="360"/>
              <w:rPr>
                <w:rFonts w:cs="Times New Roman"/>
                <w:color w:val="000000"/>
                <w:kern w:val="0"/>
                <w:sz w:val="18"/>
                <w:szCs w:val="18"/>
              </w:rPr>
            </w:pPr>
            <w:r>
              <w:rPr>
                <w:rFonts w:cs="Times New Roman"/>
                <w:color w:val="000000"/>
                <w:kern w:val="0"/>
                <w:sz w:val="18"/>
                <w:szCs w:val="18"/>
              </w:rPr>
              <w:t>烊化</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单独用水或黄酒加热烊化后，兑入汤液中服用；也可粉碎或捣碎后加入煎好的药液中，微火煎煮，同时不断搅拌，至药物完全溶化后服用</w:t>
            </w:r>
          </w:p>
        </w:tc>
      </w:tr>
      <w:tr>
        <w:tblPrEx>
          <w:tblCellMar>
            <w:top w:w="0" w:type="dxa"/>
            <w:left w:w="108" w:type="dxa"/>
            <w:bottom w:w="0" w:type="dxa"/>
            <w:right w:w="108" w:type="dxa"/>
          </w:tblCellMar>
        </w:tblPrEx>
        <w:trPr>
          <w:trHeight w:val="255" w:hRule="atLeast"/>
          <w:jc w:val="center"/>
        </w:trPr>
        <w:tc>
          <w:tcPr>
            <w:tcW w:w="756" w:type="dxa"/>
            <w:tcBorders>
              <w:top w:val="nil"/>
              <w:left w:val="single" w:color="auto" w:sz="4" w:space="0"/>
              <w:bottom w:val="single" w:color="auto" w:sz="4" w:space="0"/>
              <w:right w:val="single" w:color="auto" w:sz="4" w:space="0"/>
            </w:tcBorders>
            <w:shd w:val="clear" w:color="auto" w:fill="auto"/>
            <w:noWrap/>
            <w:vAlign w:val="center"/>
          </w:tcPr>
          <w:p>
            <w:pPr>
              <w:widowControl/>
              <w:ind w:firstLine="360"/>
              <w:jc w:val="center"/>
              <w:rPr>
                <w:rFonts w:cs="Times New Roman"/>
                <w:color w:val="000000"/>
                <w:kern w:val="0"/>
                <w:sz w:val="18"/>
                <w:szCs w:val="18"/>
              </w:rPr>
            </w:pPr>
            <w:r>
              <w:rPr>
                <w:rFonts w:cs="Times New Roman"/>
                <w:color w:val="000000"/>
                <w:kern w:val="0"/>
                <w:sz w:val="18"/>
                <w:szCs w:val="18"/>
              </w:rPr>
              <w:t>17</w:t>
            </w:r>
          </w:p>
        </w:tc>
        <w:tc>
          <w:tcPr>
            <w:tcW w:w="1791" w:type="dxa"/>
            <w:tcBorders>
              <w:top w:val="nil"/>
              <w:left w:val="nil"/>
              <w:bottom w:val="single" w:color="auto" w:sz="4" w:space="0"/>
              <w:right w:val="single" w:color="auto" w:sz="4" w:space="0"/>
            </w:tcBorders>
            <w:shd w:val="clear" w:color="auto" w:fill="auto"/>
            <w:vAlign w:val="center"/>
          </w:tcPr>
          <w:p>
            <w:pPr>
              <w:widowControl/>
              <w:ind w:firstLine="0" w:firstLineChars="0"/>
              <w:rPr>
                <w:rFonts w:cs="Times New Roman"/>
                <w:color w:val="000000"/>
                <w:kern w:val="0"/>
                <w:sz w:val="18"/>
                <w:szCs w:val="18"/>
              </w:rPr>
            </w:pPr>
            <w:r>
              <w:rPr>
                <w:rFonts w:cs="Times New Roman"/>
                <w:color w:val="000000"/>
                <w:kern w:val="0"/>
                <w:sz w:val="18"/>
                <w:szCs w:val="18"/>
              </w:rPr>
              <w:t>人参、红参、西洋参</w:t>
            </w:r>
          </w:p>
        </w:tc>
        <w:tc>
          <w:tcPr>
            <w:tcW w:w="1417" w:type="dxa"/>
            <w:tcBorders>
              <w:top w:val="nil"/>
              <w:left w:val="nil"/>
              <w:bottom w:val="single" w:color="auto" w:sz="4" w:space="0"/>
              <w:right w:val="single" w:color="auto" w:sz="4" w:space="0"/>
            </w:tcBorders>
            <w:shd w:val="clear" w:color="auto" w:fill="auto"/>
            <w:noWrap/>
            <w:vAlign w:val="center"/>
          </w:tcPr>
          <w:p>
            <w:pPr>
              <w:widowControl/>
              <w:ind w:firstLine="360"/>
              <w:rPr>
                <w:rFonts w:cs="Times New Roman"/>
                <w:color w:val="000000"/>
                <w:kern w:val="0"/>
                <w:sz w:val="18"/>
                <w:szCs w:val="18"/>
              </w:rPr>
            </w:pPr>
            <w:r>
              <w:rPr>
                <w:rFonts w:cs="Times New Roman"/>
                <w:color w:val="000000"/>
                <w:kern w:val="0"/>
                <w:sz w:val="18"/>
                <w:szCs w:val="18"/>
              </w:rPr>
              <w:t>另煎</w:t>
            </w:r>
          </w:p>
        </w:tc>
        <w:tc>
          <w:tcPr>
            <w:tcW w:w="5686" w:type="dxa"/>
            <w:tcBorders>
              <w:top w:val="nil"/>
              <w:left w:val="nil"/>
              <w:bottom w:val="single" w:color="auto" w:sz="4" w:space="0"/>
              <w:right w:val="single" w:color="auto" w:sz="4" w:space="0"/>
            </w:tcBorders>
            <w:shd w:val="clear" w:color="auto" w:fill="auto"/>
            <w:vAlign w:val="center"/>
          </w:tcPr>
          <w:p>
            <w:pPr>
              <w:widowControl/>
              <w:ind w:firstLine="0" w:firstLineChars="0"/>
              <w:jc w:val="left"/>
              <w:rPr>
                <w:rFonts w:cs="Times New Roman"/>
                <w:color w:val="000000"/>
                <w:kern w:val="0"/>
                <w:sz w:val="18"/>
                <w:szCs w:val="18"/>
              </w:rPr>
            </w:pPr>
            <w:r>
              <w:rPr>
                <w:rFonts w:cs="Times New Roman"/>
                <w:color w:val="000000"/>
                <w:kern w:val="0"/>
                <w:sz w:val="18"/>
                <w:szCs w:val="18"/>
              </w:rPr>
              <w:t>单独煎煮或炖，取其药汁兑入煎好的药液中共服。</w:t>
            </w:r>
          </w:p>
        </w:tc>
      </w:tr>
    </w:tbl>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ind w:firstLine="420"/>
        <w:rPr>
          <w:rFonts w:cs="Times New Roman"/>
        </w:rPr>
      </w:pPr>
    </w:p>
    <w:p>
      <w:pPr>
        <w:pStyle w:val="2"/>
        <w:spacing w:before="300" w:after="300" w:line="360" w:lineRule="auto"/>
        <w:ind w:firstLine="643"/>
        <w:jc w:val="center"/>
        <w:rPr>
          <w:rFonts w:cs="Times New Roman"/>
          <w:color w:val="000000"/>
          <w:sz w:val="32"/>
          <w:szCs w:val="32"/>
        </w:rPr>
      </w:pPr>
      <w:bookmarkStart w:id="65" w:name="_Toc105509547"/>
      <w:r>
        <w:rPr>
          <w:rFonts w:cs="Times New Roman"/>
          <w:color w:val="000000"/>
          <w:sz w:val="32"/>
          <w:szCs w:val="32"/>
        </w:rPr>
        <w:t>参考文献</w:t>
      </w:r>
      <w:bookmarkEnd w:id="65"/>
    </w:p>
    <w:p>
      <w:pPr>
        <w:wordWrap w:val="0"/>
        <w:topLinePunct/>
        <w:ind w:firstLine="420"/>
        <w:jc w:val="left"/>
        <w:rPr>
          <w:rFonts w:cs="Times New Roman"/>
          <w:bCs/>
          <w:szCs w:val="21"/>
        </w:rPr>
      </w:pPr>
      <w:r>
        <w:rPr>
          <w:rFonts w:cs="Times New Roman"/>
          <w:bCs/>
          <w:szCs w:val="21"/>
        </w:rPr>
        <w:t xml:space="preserve">[1] 张元星,唐曙音,顾嘉钦,朱珺,冯运.医院贵重药品库存管理的优化[J].中国药房,2009,20(34):2676-2678. </w:t>
      </w:r>
    </w:p>
    <w:p>
      <w:pPr>
        <w:wordWrap w:val="0"/>
        <w:topLinePunct/>
        <w:ind w:firstLine="420"/>
        <w:jc w:val="left"/>
        <w:rPr>
          <w:rFonts w:cs="Times New Roman"/>
          <w:bCs/>
          <w:szCs w:val="21"/>
        </w:rPr>
      </w:pPr>
      <w:r>
        <w:rPr>
          <w:rFonts w:cs="Times New Roman"/>
          <w:bCs/>
          <w:szCs w:val="21"/>
        </w:rPr>
        <w:t>[2] 陈玉秀,李林岚,李雨嫣.中药贵细药的教学方法探讨——以川贝母为例[J].教育观察,2017,6(24):72-73.DOI:10.16070/j.cnki.cn45-1388/g4s.2017.24.031.</w:t>
      </w:r>
    </w:p>
    <w:p>
      <w:pPr>
        <w:wordWrap w:val="0"/>
        <w:topLinePunct/>
        <w:ind w:firstLine="420"/>
        <w:jc w:val="left"/>
        <w:rPr>
          <w:rFonts w:cs="Times New Roman"/>
          <w:bCs/>
          <w:szCs w:val="21"/>
        </w:rPr>
      </w:pPr>
      <w:r>
        <w:rPr>
          <w:rFonts w:cs="Times New Roman"/>
          <w:bCs/>
          <w:szCs w:val="21"/>
        </w:rPr>
        <w:t>[3] 马龙婧.中药市场上名贵药材的现状探讨[J].北方药学,2015,12(04):133.</w:t>
      </w:r>
    </w:p>
    <w:p>
      <w:pPr>
        <w:wordWrap w:val="0"/>
        <w:topLinePunct/>
        <w:ind w:firstLine="420"/>
        <w:jc w:val="left"/>
        <w:rPr>
          <w:rFonts w:cs="Times New Roman"/>
          <w:bCs/>
          <w:szCs w:val="21"/>
        </w:rPr>
      </w:pPr>
      <w:r>
        <w:rPr>
          <w:rFonts w:cs="Times New Roman"/>
          <w:bCs/>
          <w:szCs w:val="21"/>
        </w:rPr>
        <w:t>[4] 金世元.名贵药材是中医临床用药中的精髓[J].北京中医,2007(09):555-557..</w:t>
      </w:r>
    </w:p>
    <w:p>
      <w:pPr>
        <w:wordWrap w:val="0"/>
        <w:topLinePunct/>
        <w:ind w:firstLine="420"/>
        <w:jc w:val="left"/>
        <w:rPr>
          <w:rFonts w:cs="Times New Roman"/>
          <w:bCs/>
          <w:szCs w:val="21"/>
        </w:rPr>
      </w:pPr>
      <w:r>
        <w:rPr>
          <w:rFonts w:cs="Times New Roman"/>
          <w:bCs/>
          <w:szCs w:val="21"/>
        </w:rPr>
        <w:t>[5] 翟华强，《中药调剂学》[</w:t>
      </w:r>
      <w:r>
        <w:rPr>
          <w:rFonts w:hint="eastAsia" w:cs="Times New Roman"/>
          <w:bCs/>
          <w:szCs w:val="21"/>
        </w:rPr>
        <w:t>M</w:t>
      </w:r>
      <w:r>
        <w:rPr>
          <w:rFonts w:cs="Times New Roman"/>
          <w:bCs/>
          <w:szCs w:val="21"/>
        </w:rPr>
        <w:t>]</w:t>
      </w:r>
      <w:r>
        <w:rPr>
          <w:rFonts w:hint="eastAsia" w:cs="Times New Roman"/>
          <w:bCs/>
          <w:szCs w:val="21"/>
        </w:rPr>
        <w:t>.</w:t>
      </w:r>
      <w:r>
        <w:rPr>
          <w:rFonts w:cs="Times New Roman"/>
          <w:bCs/>
          <w:szCs w:val="21"/>
        </w:rPr>
        <w:t>中国中医药出版社</w:t>
      </w:r>
    </w:p>
    <w:p>
      <w:pPr>
        <w:wordWrap w:val="0"/>
        <w:topLinePunct/>
        <w:ind w:firstLine="420"/>
        <w:jc w:val="left"/>
        <w:rPr>
          <w:rFonts w:cs="Times New Roman"/>
          <w:color w:val="000000"/>
          <w:szCs w:val="21"/>
        </w:rPr>
      </w:pPr>
      <w:r>
        <w:rPr>
          <w:rFonts w:cs="Times New Roman"/>
          <w:color w:val="000000"/>
          <w:szCs w:val="21"/>
        </w:rPr>
        <w:t>[6] 邓茂芳《实用贵细药材》</w:t>
      </w:r>
      <w:r>
        <w:rPr>
          <w:rFonts w:cs="Times New Roman"/>
          <w:bCs/>
          <w:szCs w:val="21"/>
        </w:rPr>
        <w:t>[</w:t>
      </w:r>
      <w:r>
        <w:rPr>
          <w:rFonts w:hint="eastAsia" w:cs="Times New Roman"/>
          <w:bCs/>
          <w:szCs w:val="21"/>
        </w:rPr>
        <w:t>M</w:t>
      </w:r>
      <w:r>
        <w:rPr>
          <w:rFonts w:cs="Times New Roman"/>
          <w:bCs/>
          <w:szCs w:val="21"/>
        </w:rPr>
        <w:t>]</w:t>
      </w:r>
      <w:r>
        <w:rPr>
          <w:rFonts w:hint="eastAsia" w:cs="Times New Roman"/>
          <w:bCs/>
          <w:szCs w:val="21"/>
        </w:rPr>
        <w:t>.</w:t>
      </w:r>
      <w:r>
        <w:rPr>
          <w:rFonts w:cs="Times New Roman"/>
          <w:color w:val="000000"/>
          <w:szCs w:val="21"/>
        </w:rPr>
        <w:t>浙江大学出版社</w:t>
      </w:r>
    </w:p>
    <w:p>
      <w:pPr>
        <w:wordWrap w:val="0"/>
        <w:topLinePunct/>
        <w:ind w:firstLine="420"/>
        <w:jc w:val="left"/>
        <w:rPr>
          <w:rFonts w:cs="Times New Roman"/>
          <w:color w:val="000000"/>
          <w:szCs w:val="21"/>
        </w:rPr>
      </w:pPr>
      <w:r>
        <w:rPr>
          <w:rFonts w:cs="Times New Roman"/>
          <w:color w:val="000000"/>
          <w:szCs w:val="21"/>
        </w:rPr>
        <w:t>[7] 中华中医药学会. 中药饮片包装规范：T/CACM 1365-2021[S]. 北京：中国标准出版社，2021：2-3.</w:t>
      </w:r>
    </w:p>
    <w:p>
      <w:pPr>
        <w:wordWrap w:val="0"/>
        <w:topLinePunct/>
        <w:ind w:firstLine="420"/>
        <w:jc w:val="left"/>
        <w:rPr>
          <w:rFonts w:cs="Times New Roman"/>
          <w:color w:val="000000"/>
          <w:szCs w:val="21"/>
        </w:rPr>
      </w:pPr>
      <w:r>
        <w:rPr>
          <w:rFonts w:cs="Times New Roman"/>
          <w:color w:val="000000"/>
          <w:szCs w:val="21"/>
        </w:rPr>
        <w:t>[8] 中华中医药学会. 中药饮片临方炮制规范：T/CACM 1367-2021 [S]. 北京：中国标准出版社，2021：2-3.</w:t>
      </w:r>
    </w:p>
    <w:p>
      <w:pPr>
        <w:wordWrap w:val="0"/>
        <w:topLinePunct/>
        <w:ind w:firstLine="420"/>
        <w:jc w:val="left"/>
        <w:rPr>
          <w:rFonts w:cs="Times New Roman"/>
          <w:color w:val="000000"/>
          <w:szCs w:val="21"/>
        </w:rPr>
      </w:pPr>
      <w:r>
        <w:rPr>
          <w:rFonts w:cs="Times New Roman"/>
          <w:color w:val="000000"/>
          <w:szCs w:val="21"/>
        </w:rPr>
        <w:t>[9] 中华中医药学会. 中药汤剂煎煮规范：T/CACM 1366-2021 [S]. 北京：中国标准出版社，2021：2-3.</w:t>
      </w:r>
    </w:p>
    <w:p>
      <w:pPr>
        <w:wordWrap w:val="0"/>
        <w:topLinePunct/>
        <w:ind w:firstLine="420"/>
        <w:jc w:val="left"/>
        <w:rPr>
          <w:rFonts w:cs="Times New Roman"/>
          <w:color w:val="000000"/>
          <w:szCs w:val="21"/>
        </w:rPr>
      </w:pPr>
      <w:r>
        <w:rPr>
          <w:rFonts w:cs="Times New Roman"/>
          <w:color w:val="000000"/>
          <w:szCs w:val="21"/>
        </w:rPr>
        <w:t>[10] 中华中医药学会. 中药配方颗粒包装规范：T/CACM 1363-2021 [S]. 北京：中国标准出版社，2021：2-3.</w:t>
      </w:r>
    </w:p>
    <w:p>
      <w:pPr>
        <w:wordWrap w:val="0"/>
        <w:topLinePunct/>
        <w:ind w:firstLine="420"/>
        <w:jc w:val="left"/>
        <w:rPr>
          <w:rFonts w:cs="Times New Roman"/>
          <w:color w:val="000000"/>
          <w:szCs w:val="21"/>
        </w:rPr>
      </w:pPr>
      <w:r>
        <w:rPr>
          <w:rFonts w:cs="Times New Roman"/>
          <w:color w:val="000000"/>
          <w:szCs w:val="21"/>
        </w:rPr>
        <w:t>[11] 中华中医药学会. 中药饮片处方用名规范：T/CACM 1361-2021 [S]. 北京：中国标准出版社，2021：2-3.</w:t>
      </w:r>
    </w:p>
    <w:p>
      <w:pPr>
        <w:wordWrap w:val="0"/>
        <w:topLinePunct/>
        <w:ind w:firstLine="420"/>
        <w:jc w:val="left"/>
        <w:rPr>
          <w:rFonts w:cs="Times New Roman"/>
          <w:color w:val="000000"/>
          <w:szCs w:val="21"/>
        </w:rPr>
      </w:pPr>
      <w:r>
        <w:rPr>
          <w:rFonts w:cs="Times New Roman"/>
          <w:color w:val="000000"/>
          <w:szCs w:val="21"/>
        </w:rPr>
        <w:t>[12] 中华中医药学会. 中药饮片处方应付规范：T/CACM 1364-2021 [S]. 北京：中国标准出版社，2021：2-3.</w:t>
      </w:r>
    </w:p>
    <w:p>
      <w:pPr>
        <w:wordWrap w:val="0"/>
        <w:topLinePunct/>
        <w:ind w:firstLine="420"/>
        <w:jc w:val="left"/>
        <w:rPr>
          <w:rFonts w:cs="Times New Roman"/>
          <w:color w:val="000000"/>
          <w:szCs w:val="21"/>
        </w:rPr>
      </w:pPr>
      <w:r>
        <w:rPr>
          <w:rFonts w:cs="Times New Roman"/>
          <w:color w:val="000000"/>
          <w:szCs w:val="21"/>
        </w:rPr>
        <w:t>[13]曹俊岭,李学林,孟菲,巩颖.中药饮片临床应用专家共识(第一版)[J].中国中药杂志,2020,45(13):3238-3244.</w:t>
      </w:r>
    </w:p>
    <w:p>
      <w:pPr>
        <w:wordWrap w:val="0"/>
        <w:topLinePunct/>
        <w:ind w:firstLine="420"/>
        <w:jc w:val="left"/>
        <w:rPr>
          <w:rFonts w:cs="Times New Roman"/>
          <w:color w:val="000000"/>
          <w:szCs w:val="21"/>
        </w:rPr>
      </w:pPr>
      <w:r>
        <w:rPr>
          <w:rFonts w:cs="Times New Roman"/>
          <w:color w:val="000000"/>
          <w:szCs w:val="21"/>
        </w:rPr>
        <w:t>[14]曹俊岭,李学林,李春晓,等.中成药临床应用专家共识（第一版）[J],中国药学杂志,2022,57(6):92-97.</w:t>
      </w:r>
    </w:p>
    <w:p>
      <w:pPr>
        <w:wordWrap w:val="0"/>
        <w:topLinePunct/>
        <w:ind w:firstLine="420"/>
        <w:jc w:val="left"/>
        <w:rPr>
          <w:rFonts w:cs="Times New Roman"/>
          <w:color w:val="000000"/>
          <w:szCs w:val="21"/>
        </w:rPr>
      </w:pPr>
      <w:r>
        <w:rPr>
          <w:rFonts w:cs="Times New Roman"/>
          <w:color w:val="000000"/>
          <w:szCs w:val="21"/>
        </w:rPr>
        <w:t>[15]中华中医药学会. 中药饮片临床应用规范：T/CACM 1362-2021[S]. 北京：中国标准出版社，2021：2-3.</w:t>
      </w:r>
    </w:p>
    <w:p>
      <w:pPr>
        <w:wordWrap w:val="0"/>
        <w:topLinePunct/>
        <w:ind w:firstLine="420"/>
        <w:jc w:val="left"/>
        <w:rPr>
          <w:rFonts w:cs="Times New Roman"/>
          <w:color w:val="000000"/>
          <w:szCs w:val="21"/>
        </w:rPr>
      </w:pPr>
    </w:p>
    <w:sectPr>
      <w:headerReference r:id="rId22" w:type="default"/>
      <w:footerReference r:id="rId23"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II</w:t>
    </w:r>
    <w:r>
      <w:rPr>
        <w:lang w:val="zh-CN"/>
      </w:rPr>
      <w:fldChar w:fldCharType="end"/>
    </w:r>
  </w:p>
  <w:p>
    <w:pPr>
      <w:pStyle w:val="12"/>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15</w:t>
    </w:r>
    <w:r>
      <w:rPr>
        <w:lang w:val="zh-CN"/>
      </w:rPr>
      <w:fldChar w:fldCharType="end"/>
    </w:r>
  </w:p>
  <w:p>
    <w:pPr>
      <w:pStyle w:val="12"/>
      <w:ind w:firstLine="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II</w:t>
    </w:r>
    <w:r>
      <w:rPr>
        <w:lang w:val="zh-CN"/>
      </w:rPr>
      <w:fldChar w:fldCharType="end"/>
    </w:r>
  </w:p>
  <w:p>
    <w:pPr>
      <w:pStyle w:val="12"/>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center"/>
    </w:pPr>
    <w:r>
      <w:fldChar w:fldCharType="begin"/>
    </w:r>
    <w:r>
      <w:instrText xml:space="preserve">PAGE   \* MERGEFORMAT</w:instrText>
    </w:r>
    <w:r>
      <w:fldChar w:fldCharType="separate"/>
    </w:r>
    <w:r>
      <w:rPr>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decimal"/>
      <w:pStyle w:val="32"/>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11"/>
    <w:multiLevelType w:val="multilevel"/>
    <w:tmpl w:val="00000011"/>
    <w:lvl w:ilvl="0" w:tentative="0">
      <w:start w:val="1"/>
      <w:numFmt w:val="none"/>
      <w:pStyle w:val="3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360" w:firstLine="0"/>
      </w:pPr>
      <w:rPr>
        <w:rFonts w:hint="eastAsia" w:ascii="黑体" w:hAnsi="Times New Roman" w:eastAsia="黑体"/>
        <w:b w:val="0"/>
        <w:i w:val="0"/>
        <w:sz w:val="21"/>
      </w:rPr>
    </w:lvl>
    <w:lvl w:ilvl="2" w:tentative="0">
      <w:start w:val="1"/>
      <w:numFmt w:val="decimal"/>
      <w:pStyle w:val="2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Y3N2U0YTU0ODYxOTdjNDE1YTM3MmVlMzY5NzNiOGUifQ=="/>
  </w:docVars>
  <w:rsids>
    <w:rsidRoot w:val="00551DFA"/>
    <w:rsid w:val="00006E6B"/>
    <w:rsid w:val="00012C15"/>
    <w:rsid w:val="00021989"/>
    <w:rsid w:val="00047A89"/>
    <w:rsid w:val="000A04AC"/>
    <w:rsid w:val="000A08EF"/>
    <w:rsid w:val="000B34F6"/>
    <w:rsid w:val="000E0B03"/>
    <w:rsid w:val="0011510F"/>
    <w:rsid w:val="00117728"/>
    <w:rsid w:val="001220DC"/>
    <w:rsid w:val="00146C23"/>
    <w:rsid w:val="0019362A"/>
    <w:rsid w:val="001A715C"/>
    <w:rsid w:val="001C0D19"/>
    <w:rsid w:val="002112C0"/>
    <w:rsid w:val="002436DB"/>
    <w:rsid w:val="0026664C"/>
    <w:rsid w:val="002A0638"/>
    <w:rsid w:val="002C5D7B"/>
    <w:rsid w:val="002D6A08"/>
    <w:rsid w:val="002F4DBA"/>
    <w:rsid w:val="002F5D66"/>
    <w:rsid w:val="00306000"/>
    <w:rsid w:val="00347226"/>
    <w:rsid w:val="003D009A"/>
    <w:rsid w:val="003D4598"/>
    <w:rsid w:val="00405665"/>
    <w:rsid w:val="00415B38"/>
    <w:rsid w:val="00432401"/>
    <w:rsid w:val="00442E98"/>
    <w:rsid w:val="00454C4C"/>
    <w:rsid w:val="00475372"/>
    <w:rsid w:val="00476F9C"/>
    <w:rsid w:val="00496B99"/>
    <w:rsid w:val="004C5A4D"/>
    <w:rsid w:val="004C74AA"/>
    <w:rsid w:val="004D316E"/>
    <w:rsid w:val="004E5539"/>
    <w:rsid w:val="004F29AA"/>
    <w:rsid w:val="004F2BDC"/>
    <w:rsid w:val="004F6BD8"/>
    <w:rsid w:val="00511514"/>
    <w:rsid w:val="00527CCB"/>
    <w:rsid w:val="00531CB2"/>
    <w:rsid w:val="00531F17"/>
    <w:rsid w:val="00551DFA"/>
    <w:rsid w:val="005C3ADA"/>
    <w:rsid w:val="005D599B"/>
    <w:rsid w:val="00602D67"/>
    <w:rsid w:val="006077C8"/>
    <w:rsid w:val="00626A57"/>
    <w:rsid w:val="00680079"/>
    <w:rsid w:val="00684580"/>
    <w:rsid w:val="00684B30"/>
    <w:rsid w:val="006B5B6C"/>
    <w:rsid w:val="006B67E9"/>
    <w:rsid w:val="006C066F"/>
    <w:rsid w:val="00704045"/>
    <w:rsid w:val="007042E2"/>
    <w:rsid w:val="00731782"/>
    <w:rsid w:val="007355C3"/>
    <w:rsid w:val="007431F5"/>
    <w:rsid w:val="007576FE"/>
    <w:rsid w:val="0077451F"/>
    <w:rsid w:val="00774C11"/>
    <w:rsid w:val="00792C57"/>
    <w:rsid w:val="007A2BEF"/>
    <w:rsid w:val="007A648C"/>
    <w:rsid w:val="007F4D36"/>
    <w:rsid w:val="007F5D73"/>
    <w:rsid w:val="007F6B6C"/>
    <w:rsid w:val="007F718F"/>
    <w:rsid w:val="0082047F"/>
    <w:rsid w:val="00842694"/>
    <w:rsid w:val="008560BC"/>
    <w:rsid w:val="00864E6B"/>
    <w:rsid w:val="00872F59"/>
    <w:rsid w:val="008839A3"/>
    <w:rsid w:val="008870FB"/>
    <w:rsid w:val="00897CC4"/>
    <w:rsid w:val="008A4981"/>
    <w:rsid w:val="008C389A"/>
    <w:rsid w:val="008C604C"/>
    <w:rsid w:val="008D5C0D"/>
    <w:rsid w:val="008E21CB"/>
    <w:rsid w:val="008F413F"/>
    <w:rsid w:val="00911400"/>
    <w:rsid w:val="00913F48"/>
    <w:rsid w:val="00917A37"/>
    <w:rsid w:val="00932AB3"/>
    <w:rsid w:val="00955DCD"/>
    <w:rsid w:val="00977F30"/>
    <w:rsid w:val="009824B8"/>
    <w:rsid w:val="009A68CF"/>
    <w:rsid w:val="009F3441"/>
    <w:rsid w:val="009F3B6F"/>
    <w:rsid w:val="00A25AFB"/>
    <w:rsid w:val="00A55487"/>
    <w:rsid w:val="00A62A7A"/>
    <w:rsid w:val="00A64C10"/>
    <w:rsid w:val="00A70012"/>
    <w:rsid w:val="00A80A91"/>
    <w:rsid w:val="00A84659"/>
    <w:rsid w:val="00A94F81"/>
    <w:rsid w:val="00AB560F"/>
    <w:rsid w:val="00AC532F"/>
    <w:rsid w:val="00AD0652"/>
    <w:rsid w:val="00AF6615"/>
    <w:rsid w:val="00B01FD7"/>
    <w:rsid w:val="00B05757"/>
    <w:rsid w:val="00B10DCA"/>
    <w:rsid w:val="00B62D58"/>
    <w:rsid w:val="00B702B2"/>
    <w:rsid w:val="00B753EC"/>
    <w:rsid w:val="00B863C0"/>
    <w:rsid w:val="00B87D42"/>
    <w:rsid w:val="00BA1DE3"/>
    <w:rsid w:val="00BE091F"/>
    <w:rsid w:val="00BE6F2E"/>
    <w:rsid w:val="00BF0B56"/>
    <w:rsid w:val="00C17372"/>
    <w:rsid w:val="00C2665B"/>
    <w:rsid w:val="00C76FCA"/>
    <w:rsid w:val="00CB6D5A"/>
    <w:rsid w:val="00CD62C1"/>
    <w:rsid w:val="00D01350"/>
    <w:rsid w:val="00D069E9"/>
    <w:rsid w:val="00D5012D"/>
    <w:rsid w:val="00D5610A"/>
    <w:rsid w:val="00DB2C96"/>
    <w:rsid w:val="00DB726E"/>
    <w:rsid w:val="00DC6AF1"/>
    <w:rsid w:val="00DC7530"/>
    <w:rsid w:val="00DE24E5"/>
    <w:rsid w:val="00DE4EF3"/>
    <w:rsid w:val="00E02B02"/>
    <w:rsid w:val="00E06A42"/>
    <w:rsid w:val="00E35C5A"/>
    <w:rsid w:val="00E61313"/>
    <w:rsid w:val="00E635B4"/>
    <w:rsid w:val="00EC538C"/>
    <w:rsid w:val="00ED2214"/>
    <w:rsid w:val="00ED314C"/>
    <w:rsid w:val="00F340F7"/>
    <w:rsid w:val="00F42C85"/>
    <w:rsid w:val="00F5117E"/>
    <w:rsid w:val="00F527C1"/>
    <w:rsid w:val="00F65F84"/>
    <w:rsid w:val="00F83CD6"/>
    <w:rsid w:val="00F847B1"/>
    <w:rsid w:val="00FC3E2F"/>
    <w:rsid w:val="046F7F91"/>
    <w:rsid w:val="187F6785"/>
    <w:rsid w:val="25506360"/>
    <w:rsid w:val="2B6C1A1A"/>
    <w:rsid w:val="4D534390"/>
    <w:rsid w:val="514D33ED"/>
    <w:rsid w:val="581D2698"/>
    <w:rsid w:val="5A2231AD"/>
    <w:rsid w:val="6017749F"/>
    <w:rsid w:val="65882B14"/>
    <w:rsid w:val="6C9003BD"/>
    <w:rsid w:val="793A002E"/>
    <w:rsid w:val="7A660C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宋体"/>
      <w:kern w:val="2"/>
      <w:sz w:val="21"/>
      <w:szCs w:val="22"/>
      <w:lang w:val="en-US" w:eastAsia="zh-CN" w:bidi="ar-SA"/>
    </w:rPr>
  </w:style>
  <w:style w:type="paragraph" w:styleId="2">
    <w:name w:val="heading 1"/>
    <w:basedOn w:val="1"/>
    <w:next w:val="1"/>
    <w:link w:val="4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6"/>
    <w:unhideWhenUsed/>
    <w:qFormat/>
    <w:uiPriority w:val="9"/>
    <w:pPr>
      <w:keepNext/>
      <w:keepLines/>
      <w:spacing w:before="260" w:after="260" w:line="415" w:lineRule="auto"/>
      <w:outlineLvl w:val="1"/>
    </w:pPr>
    <w:rPr>
      <w:rFonts w:ascii="等线 Light" w:hAnsi="等线 Light" w:eastAsia="等线 Light"/>
      <w:b/>
      <w:bCs/>
      <w:sz w:val="32"/>
      <w:szCs w:val="32"/>
    </w:rPr>
  </w:style>
  <w:style w:type="paragraph" w:styleId="4">
    <w:name w:val="heading 3"/>
    <w:basedOn w:val="1"/>
    <w:next w:val="1"/>
    <w:link w:val="48"/>
    <w:unhideWhenUsed/>
    <w:qFormat/>
    <w:uiPriority w:val="9"/>
    <w:pPr>
      <w:ind w:firstLine="0" w:firstLineChars="0"/>
      <w:outlineLvl w:val="2"/>
    </w:pPr>
    <w:rPr>
      <w:rFonts w:ascii="宋体" w:hAnsi="宋体" w:cs="Times New Roman"/>
      <w:b/>
      <w:color w:val="000000"/>
      <w:szCs w:val="21"/>
    </w:rPr>
  </w:style>
  <w:style w:type="paragraph" w:styleId="5">
    <w:name w:val="heading 4"/>
    <w:next w:val="1"/>
    <w:link w:val="49"/>
    <w:semiHidden/>
    <w:unhideWhenUsed/>
    <w:qFormat/>
    <w:uiPriority w:val="9"/>
    <w:pPr>
      <w:keepNext/>
      <w:keepLines/>
      <w:spacing w:line="360" w:lineRule="auto"/>
      <w:ind w:right="210" w:rightChars="100"/>
      <w:outlineLvl w:val="3"/>
    </w:pPr>
    <w:rPr>
      <w:rFonts w:ascii="宋体" w:hAnsi="宋体" w:eastAsia="宋体" w:cs="宋体"/>
      <w:b/>
      <w:bCs/>
      <w:kern w:val="2"/>
      <w:sz w:val="21"/>
      <w:szCs w:val="28"/>
      <w:lang w:val="en-US" w:eastAsia="zh-CN" w:bidi="ar-SA"/>
    </w:rPr>
  </w:style>
  <w:style w:type="paragraph" w:styleId="6">
    <w:name w:val="heading 5"/>
    <w:basedOn w:val="1"/>
    <w:next w:val="1"/>
    <w:link w:val="60"/>
    <w:semiHidden/>
    <w:unhideWhenUsed/>
    <w:qFormat/>
    <w:uiPriority w:val="9"/>
    <w:pPr>
      <w:keepNext/>
      <w:keepLines/>
      <w:spacing w:before="280" w:after="290" w:line="376" w:lineRule="auto"/>
      <w:outlineLvl w:val="4"/>
    </w:pPr>
    <w:rPr>
      <w:b/>
      <w:bCs/>
      <w:sz w:val="28"/>
      <w:szCs w:val="28"/>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52"/>
    <w:qFormat/>
    <w:uiPriority w:val="99"/>
    <w:pPr>
      <w:jc w:val="left"/>
    </w:pPr>
  </w:style>
  <w:style w:type="paragraph" w:styleId="8">
    <w:name w:val="Body Text 3"/>
    <w:basedOn w:val="1"/>
    <w:link w:val="23"/>
    <w:qFormat/>
    <w:uiPriority w:val="0"/>
    <w:pPr>
      <w:widowControl/>
    </w:pPr>
    <w:rPr>
      <w:rFonts w:eastAsia="仿宋_GB2312" w:cs="Times New Roman"/>
      <w:kern w:val="0"/>
      <w:sz w:val="28"/>
      <w:szCs w:val="20"/>
    </w:rPr>
  </w:style>
  <w:style w:type="paragraph" w:styleId="9">
    <w:name w:val="toc 3"/>
    <w:basedOn w:val="1"/>
    <w:next w:val="1"/>
    <w:qFormat/>
    <w:uiPriority w:val="39"/>
    <w:pPr>
      <w:ind w:left="840" w:leftChars="400"/>
    </w:pPr>
  </w:style>
  <w:style w:type="paragraph" w:styleId="10">
    <w:name w:val="Date"/>
    <w:basedOn w:val="1"/>
    <w:next w:val="1"/>
    <w:link w:val="64"/>
    <w:qFormat/>
    <w:uiPriority w:val="99"/>
    <w:pPr>
      <w:ind w:left="100" w:leftChars="2500"/>
    </w:pPr>
  </w:style>
  <w:style w:type="paragraph" w:styleId="11">
    <w:name w:val="Balloon Text"/>
    <w:basedOn w:val="1"/>
    <w:link w:val="39"/>
    <w:qFormat/>
    <w:uiPriority w:val="99"/>
    <w:rPr>
      <w:sz w:val="18"/>
      <w:szCs w:val="18"/>
    </w:rPr>
  </w:style>
  <w:style w:type="paragraph" w:styleId="12">
    <w:name w:val="footer"/>
    <w:basedOn w:val="1"/>
    <w:link w:val="36"/>
    <w:qFormat/>
    <w:uiPriority w:val="99"/>
    <w:pPr>
      <w:tabs>
        <w:tab w:val="center" w:pos="4153"/>
        <w:tab w:val="right" w:pos="8306"/>
      </w:tabs>
      <w:snapToGrid w:val="0"/>
      <w:jc w:val="left"/>
    </w:pPr>
    <w:rPr>
      <w:sz w:val="18"/>
      <w:szCs w:val="18"/>
    </w:rPr>
  </w:style>
  <w:style w:type="paragraph" w:styleId="13">
    <w:name w:val="header"/>
    <w:basedOn w:val="1"/>
    <w:link w:val="35"/>
    <w:qFormat/>
    <w:uiPriority w:val="99"/>
    <w:pPr>
      <w:tabs>
        <w:tab w:val="center" w:pos="4153"/>
        <w:tab w:val="right" w:pos="8306"/>
      </w:tabs>
      <w:snapToGrid w:val="0"/>
      <w:jc w:val="center"/>
    </w:pPr>
    <w:rPr>
      <w:rFonts w:cs="Times New Roman"/>
      <w:sz w:val="18"/>
      <w:szCs w:val="18"/>
    </w:rPr>
  </w:style>
  <w:style w:type="paragraph" w:styleId="14">
    <w:name w:val="toc 1"/>
    <w:next w:val="1"/>
    <w:qFormat/>
    <w:uiPriority w:val="39"/>
    <w:pPr>
      <w:widowControl w:val="0"/>
      <w:spacing w:before="240" w:after="120"/>
    </w:pPr>
    <w:rPr>
      <w:rFonts w:ascii="等线" w:hAnsi="Times New Roman" w:eastAsia="等线" w:cs="Times New Roman"/>
      <w:b/>
      <w:bCs/>
      <w:kern w:val="2"/>
      <w:lang w:val="en-US" w:eastAsia="zh-CN" w:bidi="ar-SA"/>
    </w:rPr>
  </w:style>
  <w:style w:type="paragraph" w:styleId="15">
    <w:name w:val="toc 2"/>
    <w:basedOn w:val="1"/>
    <w:next w:val="1"/>
    <w:qFormat/>
    <w:uiPriority w:val="39"/>
    <w:pPr>
      <w:tabs>
        <w:tab w:val="right" w:leader="dot" w:pos="8302"/>
      </w:tabs>
    </w:pPr>
  </w:style>
  <w:style w:type="paragraph" w:styleId="16">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7">
    <w:name w:val="annotation subject"/>
    <w:basedOn w:val="7"/>
    <w:next w:val="7"/>
    <w:link w:val="53"/>
    <w:qFormat/>
    <w:uiPriority w:val="99"/>
    <w:rPr>
      <w:b/>
      <w:bCs/>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Hyperlink"/>
    <w:basedOn w:val="20"/>
    <w:qFormat/>
    <w:uiPriority w:val="99"/>
    <w:rPr>
      <w:color w:val="0000FF"/>
      <w:u w:val="single"/>
    </w:rPr>
  </w:style>
  <w:style w:type="character" w:styleId="22">
    <w:name w:val="annotation reference"/>
    <w:basedOn w:val="20"/>
    <w:qFormat/>
    <w:uiPriority w:val="99"/>
    <w:rPr>
      <w:sz w:val="21"/>
      <w:szCs w:val="21"/>
    </w:rPr>
  </w:style>
  <w:style w:type="character" w:customStyle="1" w:styleId="23">
    <w:name w:val="正文文本 3 字符"/>
    <w:basedOn w:val="20"/>
    <w:link w:val="8"/>
    <w:qFormat/>
    <w:uiPriority w:val="0"/>
    <w:rPr>
      <w:rFonts w:ascii="Times New Roman" w:hAnsi="Times New Roman" w:eastAsia="仿宋_GB2312" w:cs="Times New Roman"/>
      <w:kern w:val="0"/>
      <w:sz w:val="28"/>
      <w:szCs w:val="20"/>
    </w:rPr>
  </w:style>
  <w:style w:type="character" w:customStyle="1" w:styleId="24">
    <w:name w:val="章标题 Char"/>
    <w:link w:val="25"/>
    <w:qFormat/>
    <w:uiPriority w:val="0"/>
    <w:rPr>
      <w:rFonts w:ascii="宋体" w:hAnsi="宋体"/>
      <w:b/>
      <w:kern w:val="2"/>
      <w:sz w:val="21"/>
      <w:szCs w:val="22"/>
    </w:rPr>
  </w:style>
  <w:style w:type="paragraph" w:customStyle="1" w:styleId="25">
    <w:name w:val="章标题"/>
    <w:next w:val="26"/>
    <w:link w:val="24"/>
    <w:qFormat/>
    <w:uiPriority w:val="0"/>
    <w:pPr>
      <w:spacing w:line="480" w:lineRule="auto"/>
      <w:jc w:val="both"/>
      <w:outlineLvl w:val="1"/>
    </w:pPr>
    <w:rPr>
      <w:rFonts w:ascii="宋体" w:hAnsi="宋体" w:eastAsia="宋体" w:cs="宋体"/>
      <w:b/>
      <w:kern w:val="2"/>
      <w:sz w:val="21"/>
      <w:szCs w:val="22"/>
      <w:lang w:val="en-US" w:eastAsia="zh-CN" w:bidi="ar-SA"/>
    </w:rPr>
  </w:style>
  <w:style w:type="paragraph" w:customStyle="1" w:styleId="26">
    <w:name w:val="段"/>
    <w:basedOn w:val="25"/>
    <w:link w:val="44"/>
    <w:qFormat/>
    <w:uiPriority w:val="0"/>
    <w:pPr>
      <w:spacing w:before="240" w:after="240"/>
    </w:pPr>
  </w:style>
  <w:style w:type="character" w:customStyle="1" w:styleId="27">
    <w:name w:val="一级条标题 Char"/>
    <w:link w:val="28"/>
    <w:qFormat/>
    <w:uiPriority w:val="0"/>
    <w:rPr>
      <w:rFonts w:eastAsia="宋体"/>
      <w:kern w:val="2"/>
      <w:sz w:val="21"/>
      <w:szCs w:val="22"/>
    </w:rPr>
  </w:style>
  <w:style w:type="paragraph" w:customStyle="1" w:styleId="28">
    <w:name w:val="一级条标题"/>
    <w:next w:val="26"/>
    <w:link w:val="27"/>
    <w:qFormat/>
    <w:uiPriority w:val="0"/>
    <w:pPr>
      <w:numPr>
        <w:ilvl w:val="2"/>
        <w:numId w:val="1"/>
      </w:numPr>
      <w:outlineLvl w:val="2"/>
    </w:pPr>
    <w:rPr>
      <w:rFonts w:ascii="Times New Roman" w:hAnsi="Times New Roman" w:eastAsia="宋体" w:cs="宋体"/>
      <w:kern w:val="2"/>
      <w:sz w:val="21"/>
      <w:szCs w:val="22"/>
      <w:lang w:val="en-US" w:eastAsia="zh-CN" w:bidi="ar-SA"/>
    </w:rPr>
  </w:style>
  <w:style w:type="character" w:customStyle="1" w:styleId="29">
    <w:name w:val="页眉 Char"/>
    <w:basedOn w:val="20"/>
    <w:qFormat/>
    <w:uiPriority w:val="99"/>
    <w:rPr>
      <w:sz w:val="18"/>
      <w:szCs w:val="18"/>
    </w:rPr>
  </w:style>
  <w:style w:type="paragraph" w:customStyle="1" w:styleId="30">
    <w:name w:val="目次、标准名称标题"/>
    <w:basedOn w:val="1"/>
    <w:next w:val="1"/>
    <w:qFormat/>
    <w:uiPriority w:val="0"/>
    <w:pPr>
      <w:widowControl/>
      <w:shd w:val="clear" w:color="FFFFFF" w:fill="FFFFFF"/>
      <w:spacing w:before="640" w:after="560" w:line="460" w:lineRule="exact"/>
      <w:jc w:val="center"/>
      <w:outlineLvl w:val="0"/>
    </w:pPr>
    <w:rPr>
      <w:rFonts w:ascii="黑体" w:eastAsia="黑体" w:cs="Times New Roman"/>
      <w:kern w:val="0"/>
      <w:sz w:val="32"/>
      <w:szCs w:val="20"/>
    </w:rPr>
  </w:style>
  <w:style w:type="paragraph" w:customStyle="1" w:styleId="31">
    <w:name w:val="二级条标题"/>
    <w:basedOn w:val="28"/>
    <w:next w:val="26"/>
    <w:qFormat/>
    <w:uiPriority w:val="0"/>
    <w:pPr>
      <w:numPr>
        <w:ilvl w:val="3"/>
        <w:numId w:val="0"/>
      </w:numPr>
      <w:tabs>
        <w:tab w:val="left" w:pos="435"/>
      </w:tabs>
      <w:ind w:left="435" w:hanging="435"/>
      <w:outlineLvl w:val="3"/>
    </w:pPr>
  </w:style>
  <w:style w:type="paragraph" w:customStyle="1" w:styleId="32">
    <w:name w:val="注：（正文）"/>
    <w:basedOn w:val="1"/>
    <w:next w:val="26"/>
    <w:qFormat/>
    <w:uiPriority w:val="0"/>
    <w:pPr>
      <w:numPr>
        <w:ilvl w:val="0"/>
        <w:numId w:val="2"/>
      </w:numPr>
      <w:tabs>
        <w:tab w:val="left" w:pos="1080"/>
      </w:tabs>
      <w:autoSpaceDE w:val="0"/>
      <w:autoSpaceDN w:val="0"/>
      <w:ind w:left="726" w:hanging="363"/>
    </w:pPr>
    <w:rPr>
      <w:rFonts w:ascii="宋体" w:cs="Times New Roman"/>
      <w:kern w:val="0"/>
      <w:sz w:val="18"/>
      <w:szCs w:val="18"/>
    </w:rPr>
  </w:style>
  <w:style w:type="paragraph" w:customStyle="1" w:styleId="33">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35">
    <w:name w:val="页眉 字符"/>
    <w:link w:val="13"/>
    <w:qFormat/>
    <w:uiPriority w:val="99"/>
    <w:rPr>
      <w:rFonts w:ascii="Times New Roman" w:hAnsi="Times New Roman" w:eastAsia="宋体" w:cs="Times New Roman"/>
      <w:sz w:val="18"/>
      <w:szCs w:val="18"/>
    </w:rPr>
  </w:style>
  <w:style w:type="character" w:customStyle="1" w:styleId="36">
    <w:name w:val="页脚 字符"/>
    <w:basedOn w:val="20"/>
    <w:link w:val="12"/>
    <w:qFormat/>
    <w:uiPriority w:val="99"/>
    <w:rPr>
      <w:sz w:val="18"/>
      <w:szCs w:val="18"/>
    </w:rPr>
  </w:style>
  <w:style w:type="paragraph" w:styleId="37">
    <w:name w:val="List Paragraph"/>
    <w:basedOn w:val="1"/>
    <w:qFormat/>
    <w:uiPriority w:val="99"/>
    <w:pPr>
      <w:ind w:firstLine="420"/>
    </w:pPr>
    <w:rPr>
      <w:szCs w:val="24"/>
    </w:rPr>
  </w:style>
  <w:style w:type="character" w:customStyle="1" w:styleId="38">
    <w:name w:val="未处理的提及1"/>
    <w:basedOn w:val="20"/>
    <w:qFormat/>
    <w:uiPriority w:val="99"/>
    <w:rPr>
      <w:color w:val="605E5C"/>
      <w:shd w:val="clear" w:color="auto" w:fill="E1DFDD"/>
    </w:rPr>
  </w:style>
  <w:style w:type="character" w:customStyle="1" w:styleId="39">
    <w:name w:val="批注框文本 字符"/>
    <w:basedOn w:val="20"/>
    <w:link w:val="11"/>
    <w:qFormat/>
    <w:uiPriority w:val="99"/>
    <w:rPr>
      <w:sz w:val="18"/>
      <w:szCs w:val="18"/>
    </w:rPr>
  </w:style>
  <w:style w:type="paragraph" w:customStyle="1" w:styleId="40">
    <w:name w:val="正文 + 宋体"/>
    <w:basedOn w:val="1"/>
    <w:qFormat/>
    <w:uiPriority w:val="0"/>
    <w:pPr>
      <w:ind w:firstLine="480"/>
    </w:pPr>
    <w:rPr>
      <w:rFonts w:ascii="宋体" w:hAnsi="宋体" w:cs="Times New Roman"/>
      <w:sz w:val="24"/>
      <w:szCs w:val="24"/>
    </w:rPr>
  </w:style>
  <w:style w:type="character" w:customStyle="1" w:styleId="41">
    <w:name w:val="fontstyle01"/>
    <w:basedOn w:val="20"/>
    <w:qFormat/>
    <w:uiPriority w:val="0"/>
    <w:rPr>
      <w:rFonts w:hint="eastAsia" w:ascii="仿宋" w:hAnsi="仿宋" w:eastAsia="仿宋"/>
      <w:color w:val="000000"/>
      <w:sz w:val="30"/>
      <w:szCs w:val="30"/>
    </w:rPr>
  </w:style>
  <w:style w:type="paragraph" w:customStyle="1" w:styleId="42">
    <w:name w:val="Default"/>
    <w:qFormat/>
    <w:uiPriority w:val="0"/>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43">
    <w:name w:val="未处理的提及2"/>
    <w:basedOn w:val="20"/>
    <w:qFormat/>
    <w:uiPriority w:val="99"/>
    <w:rPr>
      <w:color w:val="605E5C"/>
      <w:shd w:val="clear" w:color="auto" w:fill="E1DFDD"/>
    </w:rPr>
  </w:style>
  <w:style w:type="character" w:customStyle="1" w:styleId="44">
    <w:name w:val="段 Char"/>
    <w:basedOn w:val="20"/>
    <w:link w:val="26"/>
    <w:qFormat/>
    <w:uiPriority w:val="0"/>
    <w:rPr>
      <w:rFonts w:ascii="宋体" w:hAnsi="宋体"/>
      <w:b/>
      <w:kern w:val="2"/>
      <w:sz w:val="24"/>
      <w:szCs w:val="22"/>
    </w:rPr>
  </w:style>
  <w:style w:type="character" w:customStyle="1" w:styleId="45">
    <w:name w:val="标题 2 Char"/>
    <w:basedOn w:val="20"/>
    <w:qFormat/>
    <w:uiPriority w:val="9"/>
    <w:rPr>
      <w:rFonts w:ascii="Arial" w:hAnsi="Arial" w:eastAsia="黑体" w:cs="宋体"/>
      <w:b/>
      <w:bCs/>
      <w:sz w:val="32"/>
      <w:szCs w:val="32"/>
    </w:rPr>
  </w:style>
  <w:style w:type="character" w:customStyle="1" w:styleId="46">
    <w:name w:val="标题 2 字符"/>
    <w:link w:val="3"/>
    <w:qFormat/>
    <w:uiPriority w:val="9"/>
    <w:rPr>
      <w:rFonts w:ascii="等线 Light" w:hAnsi="等线 Light" w:eastAsia="等线 Light" w:cs="宋体"/>
      <w:b/>
      <w:bCs/>
      <w:sz w:val="32"/>
      <w:szCs w:val="32"/>
    </w:rPr>
  </w:style>
  <w:style w:type="character" w:customStyle="1" w:styleId="47">
    <w:name w:val="标题 1 字符"/>
    <w:basedOn w:val="20"/>
    <w:link w:val="2"/>
    <w:qFormat/>
    <w:uiPriority w:val="9"/>
    <w:rPr>
      <w:b/>
      <w:bCs/>
      <w:kern w:val="44"/>
      <w:sz w:val="44"/>
      <w:szCs w:val="44"/>
    </w:rPr>
  </w:style>
  <w:style w:type="character" w:customStyle="1" w:styleId="48">
    <w:name w:val="标题 3 字符"/>
    <w:basedOn w:val="20"/>
    <w:link w:val="4"/>
    <w:qFormat/>
    <w:uiPriority w:val="9"/>
    <w:rPr>
      <w:rFonts w:ascii="宋体" w:hAnsi="宋体" w:cs="Times New Roman"/>
      <w:b/>
      <w:color w:val="000000"/>
      <w:kern w:val="2"/>
      <w:sz w:val="21"/>
      <w:szCs w:val="21"/>
    </w:rPr>
  </w:style>
  <w:style w:type="character" w:customStyle="1" w:styleId="49">
    <w:name w:val="标题 4 字符"/>
    <w:basedOn w:val="20"/>
    <w:link w:val="5"/>
    <w:qFormat/>
    <w:uiPriority w:val="9"/>
    <w:rPr>
      <w:rFonts w:ascii="宋体" w:hAnsi="宋体" w:cs="宋体"/>
      <w:b/>
      <w:bCs/>
      <w:kern w:val="2"/>
      <w:sz w:val="21"/>
      <w:szCs w:val="28"/>
    </w:rPr>
  </w:style>
  <w:style w:type="paragraph" w:customStyle="1" w:styleId="50">
    <w:name w:val="TOC 标题1"/>
    <w:basedOn w:val="2"/>
    <w:next w:val="1"/>
    <w:qFormat/>
    <w:uiPriority w:val="39"/>
    <w:pPr>
      <w:widowControl/>
      <w:spacing w:before="480" w:after="0" w:line="276" w:lineRule="auto"/>
      <w:jc w:val="left"/>
      <w:outlineLvl w:val="9"/>
    </w:pPr>
    <w:rPr>
      <w:rFonts w:ascii="Arial" w:hAnsi="Arial" w:eastAsia="黑体"/>
      <w:color w:val="365F91"/>
      <w:kern w:val="0"/>
      <w:sz w:val="28"/>
      <w:szCs w:val="28"/>
    </w:rPr>
  </w:style>
  <w:style w:type="paragraph" w:customStyle="1" w:styleId="51">
    <w:name w:val="修订1"/>
    <w:qFormat/>
    <w:uiPriority w:val="99"/>
    <w:rPr>
      <w:rFonts w:ascii="Times New Roman" w:hAnsi="Times New Roman" w:eastAsia="宋体" w:cs="宋体"/>
      <w:kern w:val="2"/>
      <w:sz w:val="21"/>
      <w:szCs w:val="22"/>
      <w:lang w:val="en-US" w:eastAsia="zh-CN" w:bidi="ar-SA"/>
    </w:rPr>
  </w:style>
  <w:style w:type="character" w:customStyle="1" w:styleId="52">
    <w:name w:val="批注文字 字符"/>
    <w:basedOn w:val="20"/>
    <w:link w:val="7"/>
    <w:qFormat/>
    <w:uiPriority w:val="99"/>
  </w:style>
  <w:style w:type="character" w:customStyle="1" w:styleId="53">
    <w:name w:val="批注主题 字符"/>
    <w:basedOn w:val="52"/>
    <w:link w:val="17"/>
    <w:qFormat/>
    <w:uiPriority w:val="99"/>
    <w:rPr>
      <w:b/>
      <w:bCs/>
    </w:rPr>
  </w:style>
  <w:style w:type="paragraph" w:customStyle="1" w:styleId="54">
    <w:name w:val="修订2"/>
    <w:qFormat/>
    <w:uiPriority w:val="99"/>
    <w:rPr>
      <w:rFonts w:ascii="Times New Roman" w:hAnsi="Times New Roman" w:eastAsia="宋体" w:cs="宋体"/>
      <w:kern w:val="2"/>
      <w:sz w:val="21"/>
      <w:szCs w:val="22"/>
      <w:lang w:val="en-US" w:eastAsia="zh-CN" w:bidi="ar-SA"/>
    </w:rPr>
  </w:style>
  <w:style w:type="paragraph" w:customStyle="1" w:styleId="55">
    <w:name w:val="修订3"/>
    <w:qFormat/>
    <w:uiPriority w:val="99"/>
    <w:rPr>
      <w:rFonts w:ascii="Times New Roman" w:hAnsi="Times New Roman" w:eastAsia="宋体" w:cs="宋体"/>
      <w:kern w:val="2"/>
      <w:sz w:val="21"/>
      <w:szCs w:val="22"/>
      <w:lang w:val="en-US" w:eastAsia="zh-CN" w:bidi="ar-SA"/>
    </w:rPr>
  </w:style>
  <w:style w:type="paragraph" w:customStyle="1" w:styleId="56">
    <w:name w:val="修订4"/>
    <w:qFormat/>
    <w:uiPriority w:val="99"/>
    <w:rPr>
      <w:rFonts w:ascii="Times New Roman" w:hAnsi="Times New Roman" w:eastAsia="宋体" w:cs="宋体"/>
      <w:kern w:val="2"/>
      <w:sz w:val="21"/>
      <w:szCs w:val="22"/>
      <w:lang w:val="en-US" w:eastAsia="zh-CN" w:bidi="ar-SA"/>
    </w:rPr>
  </w:style>
  <w:style w:type="paragraph" w:customStyle="1" w:styleId="57">
    <w:name w:val="修订5"/>
    <w:qFormat/>
    <w:uiPriority w:val="99"/>
    <w:rPr>
      <w:rFonts w:ascii="Times New Roman" w:hAnsi="Times New Roman" w:eastAsia="宋体" w:cs="宋体"/>
      <w:kern w:val="2"/>
      <w:sz w:val="21"/>
      <w:szCs w:val="22"/>
      <w:lang w:val="en-US" w:eastAsia="zh-CN" w:bidi="ar-SA"/>
    </w:rPr>
  </w:style>
  <w:style w:type="character" w:customStyle="1" w:styleId="58">
    <w:name w:val="封面标准英文名称 Char"/>
    <w:link w:val="59"/>
    <w:qFormat/>
    <w:uiPriority w:val="0"/>
    <w:rPr>
      <w:sz w:val="28"/>
    </w:rPr>
  </w:style>
  <w:style w:type="paragraph" w:customStyle="1" w:styleId="59">
    <w:name w:val="封面标准英文名称"/>
    <w:link w:val="58"/>
    <w:qFormat/>
    <w:uiPriority w:val="0"/>
    <w:pPr>
      <w:widowControl w:val="0"/>
      <w:spacing w:before="370" w:line="400" w:lineRule="exact"/>
      <w:jc w:val="center"/>
    </w:pPr>
    <w:rPr>
      <w:rFonts w:ascii="Times New Roman" w:hAnsi="Times New Roman" w:eastAsia="宋体" w:cs="宋体"/>
      <w:sz w:val="28"/>
      <w:lang w:val="en-US" w:eastAsia="zh-CN" w:bidi="ar-SA"/>
    </w:rPr>
  </w:style>
  <w:style w:type="character" w:customStyle="1" w:styleId="60">
    <w:name w:val="标题 5 字符"/>
    <w:basedOn w:val="20"/>
    <w:link w:val="6"/>
    <w:qFormat/>
    <w:uiPriority w:val="9"/>
    <w:rPr>
      <w:b/>
      <w:bCs/>
      <w:kern w:val="2"/>
      <w:sz w:val="28"/>
      <w:szCs w:val="28"/>
    </w:rPr>
  </w:style>
  <w:style w:type="character" w:customStyle="1" w:styleId="61">
    <w:name w:val="未处理的提及3"/>
    <w:basedOn w:val="20"/>
    <w:qFormat/>
    <w:uiPriority w:val="99"/>
    <w:rPr>
      <w:color w:val="605E5C"/>
      <w:shd w:val="clear" w:color="auto" w:fill="E1DFDD"/>
    </w:rPr>
  </w:style>
  <w:style w:type="paragraph" w:customStyle="1" w:styleId="62">
    <w:name w:val="1段"/>
    <w:link w:val="63"/>
    <w:qFormat/>
    <w:uiPriority w:val="0"/>
    <w:pPr>
      <w:autoSpaceDE w:val="0"/>
      <w:autoSpaceDN w:val="0"/>
      <w:spacing w:line="360" w:lineRule="auto"/>
      <w:ind w:firstLine="200" w:firstLineChars="200"/>
      <w:jc w:val="both"/>
    </w:pPr>
    <w:rPr>
      <w:rFonts w:ascii="宋体" w:hAnsi="宋体" w:eastAsia="宋体" w:cs="Times New Roman"/>
      <w:sz w:val="21"/>
      <w:lang w:val="en-US" w:eastAsia="zh-CN" w:bidi="ar-SA"/>
    </w:rPr>
  </w:style>
  <w:style w:type="character" w:customStyle="1" w:styleId="63">
    <w:name w:val="1段 Char"/>
    <w:basedOn w:val="20"/>
    <w:link w:val="62"/>
    <w:qFormat/>
    <w:uiPriority w:val="0"/>
    <w:rPr>
      <w:rFonts w:ascii="宋体" w:hAnsi="宋体" w:eastAsia="宋体" w:cs="Times New Roman"/>
      <w:sz w:val="21"/>
    </w:rPr>
  </w:style>
  <w:style w:type="character" w:customStyle="1" w:styleId="64">
    <w:name w:val="日期 字符"/>
    <w:basedOn w:val="20"/>
    <w:link w:val="10"/>
    <w:qFormat/>
    <w:uiPriority w:val="99"/>
    <w:rPr>
      <w:kern w:val="2"/>
      <w:sz w:val="21"/>
      <w:szCs w:val="22"/>
    </w:rPr>
  </w:style>
  <w:style w:type="character" w:customStyle="1" w:styleId="65">
    <w:name w:val="未处理的提及4"/>
    <w:basedOn w:val="20"/>
    <w:qFormat/>
    <w:uiPriority w:val="99"/>
    <w:rPr>
      <w:color w:val="605E5C"/>
      <w:shd w:val="clear" w:color="auto" w:fill="E1DFDD"/>
    </w:rPr>
  </w:style>
  <w:style w:type="paragraph" w:customStyle="1" w:styleId="66">
    <w:name w:val="TOC 标题2"/>
    <w:basedOn w:val="2"/>
    <w:next w:val="1"/>
    <w:qFormat/>
    <w:uiPriority w:val="39"/>
    <w:pPr>
      <w:widowControl/>
      <w:spacing w:before="240" w:after="0" w:line="259" w:lineRule="auto"/>
      <w:ind w:firstLine="0" w:firstLineChars="0"/>
      <w:jc w:val="left"/>
      <w:outlineLvl w:val="9"/>
    </w:pPr>
    <w:rPr>
      <w:rFonts w:ascii="Arial" w:hAnsi="Arial" w:eastAsia="黑体"/>
      <w:b w:val="0"/>
      <w:bCs w:val="0"/>
      <w:color w:val="365F91"/>
      <w:kern w:val="0"/>
      <w:sz w:val="32"/>
      <w:szCs w:val="32"/>
    </w:rPr>
  </w:style>
  <w:style w:type="paragraph" w:customStyle="1" w:styleId="67">
    <w:name w:val="修订6"/>
    <w:hidden/>
    <w:semiHidden/>
    <w:qFormat/>
    <w:uiPriority w:val="99"/>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png"/><Relationship Id="rId25" Type="http://schemas.openxmlformats.org/officeDocument/2006/relationships/image" Target="media/image1.jpeg"/><Relationship Id="rId24" Type="http://schemas.openxmlformats.org/officeDocument/2006/relationships/theme" Target="theme/theme1.xml"/><Relationship Id="rId23" Type="http://schemas.openxmlformats.org/officeDocument/2006/relationships/footer" Target="footer10.xml"/><Relationship Id="rId22" Type="http://schemas.openxmlformats.org/officeDocument/2006/relationships/header" Target="header9.xml"/><Relationship Id="rId21" Type="http://schemas.openxmlformats.org/officeDocument/2006/relationships/header" Target="header8.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4F0C25-1E9A-43DC-8ADE-D2606EACACE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6731</Words>
  <Characters>7571</Characters>
  <Lines>76</Lines>
  <Paragraphs>21</Paragraphs>
  <TotalTime>0</TotalTime>
  <ScaleCrop>false</ScaleCrop>
  <LinksUpToDate>false</LinksUpToDate>
  <CharactersWithSpaces>8114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2022-06-16T08:23:00Z</dcterms:created>
  <dc:creator>fengxue</dc:creator>
  <cp:lastModifiedBy>珍惜</cp:lastModifiedBy>
  <cp:lastPrinted>2022-05-18T02:48:00Z</cp:lastPrinted>
  <dcterms:modified xsi:type="dcterms:W3CDTF">2022-06-17T06:20:49Z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7bee442599b644a2a3c69ffd50b39060</vt:lpwstr>
  </property>
</Properties>
</file>